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18" w:rsidRPr="004E40F2" w:rsidRDefault="00602018" w:rsidP="00602018">
      <w:pPr>
        <w:ind w:left="921"/>
        <w:rPr>
          <w:rFonts w:ascii="Times New Roman" w:hAnsi="Times New Roman" w:cs="Times New Roman"/>
          <w:sz w:val="28"/>
          <w:szCs w:val="28"/>
        </w:rPr>
      </w:pPr>
      <w:r>
        <w:rPr>
          <w:rFonts w:ascii="Times New Roman" w:hAnsi="Times New Roman" w:cs="Times New Roman"/>
          <w:color w:val="000000"/>
          <w:sz w:val="24"/>
          <w:szCs w:val="24"/>
        </w:rPr>
        <w:t xml:space="preserve">                                                           </w:t>
      </w:r>
      <w:r w:rsidRPr="00487789">
        <w:rPr>
          <w:rFonts w:ascii="Times New Roman" w:hAnsi="Times New Roman" w:cs="Times New Roman"/>
          <w:color w:val="000000"/>
          <w:sz w:val="24"/>
          <w:szCs w:val="24"/>
        </w:rPr>
        <w:t>Приложение</w:t>
      </w:r>
      <w:r>
        <w:rPr>
          <w:rFonts w:ascii="Times New Roman" w:hAnsi="Times New Roman" w:cs="Times New Roman"/>
          <w:color w:val="000000"/>
          <w:sz w:val="24"/>
          <w:szCs w:val="24"/>
        </w:rPr>
        <w:t xml:space="preserve">  </w:t>
      </w:r>
      <w:r w:rsidRPr="00487789">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 xml:space="preserve">приказу </w:t>
      </w:r>
      <w:r w:rsidRPr="00487789">
        <w:rPr>
          <w:rFonts w:ascii="Times New Roman" w:hAnsi="Times New Roman" w:cs="Times New Roman"/>
          <w:color w:val="000000"/>
          <w:sz w:val="24"/>
          <w:szCs w:val="24"/>
        </w:rPr>
        <w:t xml:space="preserve">от </w:t>
      </w:r>
      <w:r w:rsidR="0019292B">
        <w:rPr>
          <w:rFonts w:ascii="Times New Roman" w:hAnsi="Times New Roman" w:cs="Times New Roman"/>
          <w:color w:val="000000"/>
          <w:sz w:val="24"/>
          <w:szCs w:val="24"/>
        </w:rPr>
        <w:t>25</w:t>
      </w:r>
      <w:r w:rsidRPr="00487789">
        <w:rPr>
          <w:rFonts w:ascii="Times New Roman" w:hAnsi="Times New Roman" w:cs="Times New Roman"/>
          <w:color w:val="000000"/>
          <w:sz w:val="24"/>
          <w:szCs w:val="24"/>
        </w:rPr>
        <w:t>.</w:t>
      </w:r>
      <w:r w:rsidR="0019292B">
        <w:rPr>
          <w:rFonts w:ascii="Times New Roman" w:hAnsi="Times New Roman" w:cs="Times New Roman"/>
          <w:color w:val="000000"/>
          <w:sz w:val="24"/>
          <w:szCs w:val="24"/>
        </w:rPr>
        <w:t>12</w:t>
      </w:r>
      <w:r w:rsidRPr="00487789">
        <w:rPr>
          <w:rFonts w:ascii="Times New Roman" w:hAnsi="Times New Roman" w:cs="Times New Roman"/>
          <w:color w:val="000000"/>
          <w:sz w:val="24"/>
          <w:szCs w:val="24"/>
        </w:rPr>
        <w:t>.201</w:t>
      </w:r>
      <w:r>
        <w:rPr>
          <w:rFonts w:ascii="Times New Roman" w:hAnsi="Times New Roman" w:cs="Times New Roman"/>
          <w:color w:val="000000"/>
          <w:sz w:val="24"/>
          <w:szCs w:val="24"/>
        </w:rPr>
        <w:t>7</w:t>
      </w:r>
      <w:r w:rsidRPr="00487789">
        <w:rPr>
          <w:rFonts w:ascii="Times New Roman" w:hAnsi="Times New Roman" w:cs="Times New Roman"/>
          <w:color w:val="000000"/>
          <w:sz w:val="24"/>
          <w:szCs w:val="24"/>
        </w:rPr>
        <w:t xml:space="preserve"> №</w:t>
      </w:r>
      <w:r w:rsidR="0019292B">
        <w:rPr>
          <w:rFonts w:ascii="Times New Roman" w:hAnsi="Times New Roman" w:cs="Times New Roman"/>
          <w:color w:val="000000"/>
          <w:sz w:val="24"/>
          <w:szCs w:val="24"/>
        </w:rPr>
        <w:t xml:space="preserve">  186</w:t>
      </w:r>
    </w:p>
    <w:p w:rsidR="00602018" w:rsidRDefault="00602018" w:rsidP="008C50F4">
      <w:pPr>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                                                            </w:t>
      </w:r>
    </w:p>
    <w:tbl>
      <w:tblPr>
        <w:tblStyle w:val="aff0"/>
        <w:tblpPr w:leftFromText="180" w:rightFromText="180" w:vertAnchor="page" w:horzAnchor="margin" w:tblpY="1876"/>
        <w:tblW w:w="0" w:type="auto"/>
        <w:tblLook w:val="04A0"/>
      </w:tblPr>
      <w:tblGrid>
        <w:gridCol w:w="4785"/>
        <w:gridCol w:w="4786"/>
      </w:tblGrid>
      <w:tr w:rsidR="00602018" w:rsidTr="001B7E7E">
        <w:trPr>
          <w:trHeight w:val="2613"/>
        </w:trPr>
        <w:tc>
          <w:tcPr>
            <w:tcW w:w="4785" w:type="dxa"/>
          </w:tcPr>
          <w:p w:rsidR="00602018" w:rsidRDefault="00602018" w:rsidP="001B7E7E">
            <w:pPr>
              <w:pStyle w:val="af2"/>
              <w:ind w:firstLine="567"/>
              <w:rPr>
                <w:sz w:val="24"/>
                <w:szCs w:val="24"/>
              </w:rPr>
            </w:pPr>
            <w:r w:rsidRPr="002006B6">
              <w:rPr>
                <w:sz w:val="24"/>
                <w:szCs w:val="24"/>
              </w:rPr>
              <w:t>Пр</w:t>
            </w:r>
            <w:r>
              <w:rPr>
                <w:sz w:val="24"/>
                <w:szCs w:val="24"/>
              </w:rPr>
              <w:t>инято</w:t>
            </w:r>
          </w:p>
          <w:p w:rsidR="00602018" w:rsidRPr="002006B6" w:rsidRDefault="00602018" w:rsidP="001B7E7E">
            <w:pPr>
              <w:pStyle w:val="af2"/>
              <w:rPr>
                <w:sz w:val="24"/>
                <w:szCs w:val="24"/>
              </w:rPr>
            </w:pPr>
            <w:r w:rsidRPr="002006B6">
              <w:rPr>
                <w:sz w:val="24"/>
                <w:szCs w:val="24"/>
              </w:rPr>
              <w:t xml:space="preserve"> на общем собрании работников   </w:t>
            </w:r>
          </w:p>
          <w:p w:rsidR="00602018" w:rsidRPr="002006B6" w:rsidRDefault="00602018" w:rsidP="001B7E7E">
            <w:pPr>
              <w:pStyle w:val="af2"/>
              <w:rPr>
                <w:sz w:val="24"/>
                <w:szCs w:val="24"/>
              </w:rPr>
            </w:pPr>
            <w:r w:rsidRPr="002006B6">
              <w:rPr>
                <w:sz w:val="24"/>
                <w:szCs w:val="24"/>
              </w:rPr>
              <w:t>МБДОУ №</w:t>
            </w:r>
            <w:r>
              <w:rPr>
                <w:sz w:val="24"/>
                <w:szCs w:val="24"/>
              </w:rPr>
              <w:t xml:space="preserve"> 8</w:t>
            </w:r>
            <w:r w:rsidRPr="002006B6">
              <w:rPr>
                <w:sz w:val="24"/>
                <w:szCs w:val="24"/>
              </w:rPr>
              <w:t xml:space="preserve">  г. Азова  </w:t>
            </w:r>
          </w:p>
          <w:p w:rsidR="00602018" w:rsidRPr="002006B6" w:rsidRDefault="00602018" w:rsidP="001B7E7E">
            <w:pPr>
              <w:pStyle w:val="af2"/>
              <w:rPr>
                <w:sz w:val="24"/>
                <w:szCs w:val="24"/>
              </w:rPr>
            </w:pPr>
            <w:r w:rsidRPr="002006B6">
              <w:rPr>
                <w:sz w:val="24"/>
                <w:szCs w:val="24"/>
              </w:rPr>
              <w:t xml:space="preserve">Согласовано                                                 </w:t>
            </w:r>
          </w:p>
          <w:p w:rsidR="00602018" w:rsidRPr="002006B6" w:rsidRDefault="00602018" w:rsidP="001B7E7E">
            <w:pPr>
              <w:pStyle w:val="af2"/>
              <w:rPr>
                <w:sz w:val="24"/>
                <w:szCs w:val="24"/>
              </w:rPr>
            </w:pPr>
            <w:r w:rsidRPr="002006B6">
              <w:rPr>
                <w:sz w:val="24"/>
                <w:szCs w:val="24"/>
              </w:rPr>
              <w:t xml:space="preserve">Председатель       _________  </w:t>
            </w:r>
            <w:r>
              <w:rPr>
                <w:sz w:val="24"/>
                <w:szCs w:val="24"/>
              </w:rPr>
              <w:t>Е.Б. Стетюха</w:t>
            </w:r>
          </w:p>
          <w:p w:rsidR="00602018" w:rsidRDefault="00602018" w:rsidP="001B7E7E">
            <w:pPr>
              <w:rPr>
                <w:rFonts w:ascii="Times New Roman" w:hAnsi="Times New Roman" w:cs="Times New Roman"/>
                <w:color w:val="000000"/>
                <w:sz w:val="27"/>
                <w:szCs w:val="27"/>
              </w:rPr>
            </w:pPr>
            <w:r w:rsidRPr="002006B6">
              <w:rPr>
                <w:sz w:val="24"/>
                <w:szCs w:val="24"/>
              </w:rPr>
              <w:t xml:space="preserve">Протокол №  </w:t>
            </w:r>
            <w:r>
              <w:rPr>
                <w:sz w:val="24"/>
                <w:szCs w:val="24"/>
              </w:rPr>
              <w:t>___</w:t>
            </w:r>
            <w:r w:rsidRPr="002006B6">
              <w:rPr>
                <w:sz w:val="24"/>
                <w:szCs w:val="24"/>
              </w:rPr>
              <w:t xml:space="preserve">  от      </w:t>
            </w:r>
            <w:r>
              <w:rPr>
                <w:sz w:val="24"/>
                <w:szCs w:val="24"/>
              </w:rPr>
              <w:t>__</w:t>
            </w:r>
            <w:r w:rsidRPr="002006B6">
              <w:rPr>
                <w:sz w:val="24"/>
                <w:szCs w:val="24"/>
              </w:rPr>
              <w:t xml:space="preserve"> .</w:t>
            </w:r>
            <w:r>
              <w:rPr>
                <w:sz w:val="24"/>
                <w:szCs w:val="24"/>
              </w:rPr>
              <w:t>___</w:t>
            </w:r>
            <w:r w:rsidRPr="002006B6">
              <w:rPr>
                <w:sz w:val="24"/>
                <w:szCs w:val="24"/>
              </w:rPr>
              <w:t>.201</w:t>
            </w:r>
            <w:r>
              <w:rPr>
                <w:sz w:val="24"/>
                <w:szCs w:val="24"/>
              </w:rPr>
              <w:t>7</w:t>
            </w:r>
          </w:p>
          <w:p w:rsidR="00602018" w:rsidRDefault="00602018" w:rsidP="001B7E7E">
            <w:pPr>
              <w:jc w:val="center"/>
              <w:rPr>
                <w:rFonts w:ascii="Times New Roman" w:hAnsi="Times New Roman" w:cs="Times New Roman"/>
                <w:color w:val="000000"/>
                <w:sz w:val="27"/>
                <w:szCs w:val="27"/>
              </w:rPr>
            </w:pPr>
          </w:p>
        </w:tc>
        <w:tc>
          <w:tcPr>
            <w:tcW w:w="4786" w:type="dxa"/>
          </w:tcPr>
          <w:p w:rsidR="00602018" w:rsidRPr="002006B6" w:rsidRDefault="00602018" w:rsidP="001B7E7E">
            <w:pPr>
              <w:pStyle w:val="af2"/>
              <w:ind w:firstLine="567"/>
              <w:rPr>
                <w:sz w:val="24"/>
                <w:szCs w:val="24"/>
              </w:rPr>
            </w:pPr>
            <w:r w:rsidRPr="002006B6">
              <w:rPr>
                <w:sz w:val="24"/>
                <w:szCs w:val="24"/>
              </w:rPr>
              <w:t xml:space="preserve">Утверждаю:                                                </w:t>
            </w:r>
            <w:r>
              <w:rPr>
                <w:sz w:val="24"/>
                <w:szCs w:val="24"/>
              </w:rPr>
              <w:t xml:space="preserve">            Заведующий МБДОУ № 8</w:t>
            </w:r>
            <w:r w:rsidRPr="002006B6">
              <w:rPr>
                <w:sz w:val="24"/>
                <w:szCs w:val="24"/>
              </w:rPr>
              <w:t xml:space="preserve"> г. Азова</w:t>
            </w:r>
          </w:p>
          <w:p w:rsidR="00602018" w:rsidRPr="002006B6" w:rsidRDefault="00602018" w:rsidP="001B7E7E">
            <w:pPr>
              <w:pStyle w:val="af2"/>
              <w:rPr>
                <w:sz w:val="24"/>
                <w:szCs w:val="24"/>
              </w:rPr>
            </w:pPr>
            <w:r w:rsidRPr="002006B6">
              <w:rPr>
                <w:sz w:val="24"/>
                <w:szCs w:val="24"/>
              </w:rPr>
              <w:t xml:space="preserve">  ____________ </w:t>
            </w:r>
            <w:r>
              <w:rPr>
                <w:sz w:val="24"/>
                <w:szCs w:val="24"/>
              </w:rPr>
              <w:t>О.В. Влазнева</w:t>
            </w:r>
            <w:r w:rsidRPr="002006B6">
              <w:rPr>
                <w:sz w:val="24"/>
                <w:szCs w:val="24"/>
              </w:rPr>
              <w:t xml:space="preserve">  </w:t>
            </w:r>
          </w:p>
          <w:p w:rsidR="00602018" w:rsidRPr="002006B6" w:rsidRDefault="00602018" w:rsidP="001B7E7E">
            <w:pPr>
              <w:pStyle w:val="af2"/>
              <w:rPr>
                <w:sz w:val="24"/>
                <w:szCs w:val="24"/>
              </w:rPr>
            </w:pPr>
          </w:p>
          <w:p w:rsidR="00602018" w:rsidRPr="002006B6" w:rsidRDefault="00602018" w:rsidP="001B7E7E">
            <w:pPr>
              <w:pStyle w:val="af2"/>
              <w:rPr>
                <w:sz w:val="24"/>
                <w:szCs w:val="24"/>
              </w:rPr>
            </w:pPr>
            <w:r w:rsidRPr="002006B6">
              <w:rPr>
                <w:sz w:val="24"/>
                <w:szCs w:val="24"/>
              </w:rPr>
              <w:t xml:space="preserve">Приказ № </w:t>
            </w:r>
            <w:r w:rsidR="0019292B">
              <w:rPr>
                <w:sz w:val="24"/>
                <w:szCs w:val="24"/>
              </w:rPr>
              <w:t>186  от  25</w:t>
            </w:r>
            <w:r w:rsidRPr="002006B6">
              <w:rPr>
                <w:sz w:val="24"/>
                <w:szCs w:val="24"/>
              </w:rPr>
              <w:t xml:space="preserve"> .</w:t>
            </w:r>
            <w:r w:rsidR="0019292B">
              <w:rPr>
                <w:sz w:val="24"/>
                <w:szCs w:val="24"/>
              </w:rPr>
              <w:t>12</w:t>
            </w:r>
            <w:r w:rsidRPr="002006B6">
              <w:rPr>
                <w:sz w:val="24"/>
                <w:szCs w:val="24"/>
              </w:rPr>
              <w:t>.201</w:t>
            </w:r>
            <w:r>
              <w:rPr>
                <w:sz w:val="24"/>
                <w:szCs w:val="24"/>
              </w:rPr>
              <w:t>7</w:t>
            </w:r>
            <w:r w:rsidRPr="002006B6">
              <w:rPr>
                <w:sz w:val="24"/>
                <w:szCs w:val="24"/>
              </w:rPr>
              <w:t xml:space="preserve">  г.    </w:t>
            </w:r>
          </w:p>
          <w:p w:rsidR="00602018" w:rsidRDefault="00602018" w:rsidP="001B7E7E">
            <w:pPr>
              <w:jc w:val="center"/>
              <w:rPr>
                <w:rFonts w:ascii="Times New Roman" w:hAnsi="Times New Roman" w:cs="Times New Roman"/>
                <w:color w:val="000000"/>
                <w:sz w:val="27"/>
                <w:szCs w:val="27"/>
              </w:rPr>
            </w:pPr>
          </w:p>
        </w:tc>
      </w:tr>
    </w:tbl>
    <w:p w:rsidR="00602018" w:rsidRDefault="00602018" w:rsidP="00602018">
      <w:pPr>
        <w:spacing w:after="0" w:line="240" w:lineRule="auto"/>
        <w:rPr>
          <w:rFonts w:ascii="Times New Roman" w:hAnsi="Times New Roman" w:cs="Times New Roman"/>
          <w:color w:val="000000"/>
          <w:sz w:val="27"/>
          <w:szCs w:val="27"/>
        </w:rPr>
      </w:pPr>
    </w:p>
    <w:p w:rsidR="00602018" w:rsidRDefault="00602018" w:rsidP="00602018">
      <w:pPr>
        <w:spacing w:after="0" w:line="240" w:lineRule="auto"/>
        <w:rPr>
          <w:rFonts w:ascii="Times New Roman" w:hAnsi="Times New Roman" w:cs="Times New Roman"/>
          <w:color w:val="000000"/>
          <w:sz w:val="27"/>
          <w:szCs w:val="27"/>
        </w:rPr>
      </w:pPr>
    </w:p>
    <w:p w:rsidR="00602018" w:rsidRPr="004E40F2" w:rsidRDefault="00602018" w:rsidP="00602018">
      <w:pPr>
        <w:spacing w:after="0" w:line="240" w:lineRule="auto"/>
        <w:jc w:val="center"/>
        <w:rPr>
          <w:rFonts w:ascii="Times New Roman" w:hAnsi="Times New Roman" w:cs="Times New Roman"/>
          <w:color w:val="000000"/>
        </w:rPr>
      </w:pPr>
      <w:r w:rsidRPr="004E40F2">
        <w:rPr>
          <w:rFonts w:ascii="Times New Roman" w:hAnsi="Times New Roman" w:cs="Times New Roman"/>
          <w:color w:val="000000"/>
          <w:sz w:val="27"/>
          <w:szCs w:val="27"/>
        </w:rPr>
        <w:t>ИЗМЕНЕНИЯ,</w:t>
      </w:r>
    </w:p>
    <w:p w:rsidR="00602018" w:rsidRPr="004E40F2" w:rsidRDefault="00602018" w:rsidP="00602018">
      <w:pPr>
        <w:spacing w:before="100" w:beforeAutospacing="1" w:line="240" w:lineRule="auto"/>
        <w:jc w:val="center"/>
        <w:rPr>
          <w:rFonts w:ascii="Times New Roman" w:hAnsi="Times New Roman" w:cs="Times New Roman"/>
          <w:color w:val="000000"/>
        </w:rPr>
      </w:pPr>
      <w:r>
        <w:rPr>
          <w:rFonts w:ascii="Times New Roman" w:hAnsi="Times New Roman" w:cs="Times New Roman"/>
          <w:sz w:val="28"/>
          <w:szCs w:val="28"/>
        </w:rPr>
        <w:t>вносимые в п</w:t>
      </w:r>
      <w:r w:rsidRPr="004E40F2">
        <w:rPr>
          <w:rFonts w:ascii="Times New Roman" w:hAnsi="Times New Roman" w:cs="Times New Roman"/>
          <w:sz w:val="28"/>
          <w:szCs w:val="28"/>
        </w:rPr>
        <w:t xml:space="preserve">оложение </w:t>
      </w:r>
      <w:r>
        <w:rPr>
          <w:rFonts w:ascii="Times New Roman" w:hAnsi="Times New Roman" w:cs="Times New Roman"/>
          <w:sz w:val="28"/>
          <w:szCs w:val="28"/>
        </w:rPr>
        <w:t>от 30.12.2016 г. «О</w:t>
      </w:r>
      <w:r w:rsidRPr="004E40F2">
        <w:rPr>
          <w:rFonts w:ascii="Times New Roman" w:hAnsi="Times New Roman" w:cs="Times New Roman"/>
          <w:sz w:val="28"/>
          <w:szCs w:val="28"/>
        </w:rPr>
        <w:t xml:space="preserve">б оплате труда работников муниципального бюджетного дошкольного  образовательного учреждения </w:t>
      </w:r>
      <w:r>
        <w:rPr>
          <w:rFonts w:ascii="Times New Roman" w:hAnsi="Times New Roman" w:cs="Times New Roman"/>
          <w:sz w:val="28"/>
          <w:szCs w:val="28"/>
        </w:rPr>
        <w:t xml:space="preserve">центра развития ребенка - </w:t>
      </w:r>
      <w:r w:rsidRPr="004E40F2">
        <w:rPr>
          <w:rFonts w:ascii="Times New Roman" w:hAnsi="Times New Roman" w:cs="Times New Roman"/>
          <w:sz w:val="28"/>
          <w:szCs w:val="28"/>
        </w:rPr>
        <w:t xml:space="preserve">детского сада № </w:t>
      </w:r>
      <w:r>
        <w:rPr>
          <w:rFonts w:ascii="Times New Roman" w:hAnsi="Times New Roman" w:cs="Times New Roman"/>
          <w:sz w:val="28"/>
          <w:szCs w:val="28"/>
        </w:rPr>
        <w:t>8</w:t>
      </w:r>
      <w:r w:rsidRPr="004E40F2">
        <w:rPr>
          <w:rFonts w:ascii="Times New Roman" w:hAnsi="Times New Roman" w:cs="Times New Roman"/>
          <w:sz w:val="28"/>
          <w:szCs w:val="28"/>
        </w:rPr>
        <w:t xml:space="preserve"> г. Азова</w:t>
      </w:r>
      <w:r>
        <w:rPr>
          <w:rFonts w:ascii="Times New Roman" w:hAnsi="Times New Roman" w:cs="Times New Roman"/>
          <w:sz w:val="28"/>
          <w:szCs w:val="28"/>
        </w:rPr>
        <w:t xml:space="preserve">» </w:t>
      </w:r>
    </w:p>
    <w:p w:rsidR="00602018" w:rsidRPr="00AC270D" w:rsidRDefault="00602018" w:rsidP="00602018">
      <w:pPr>
        <w:pStyle w:val="a3"/>
        <w:numPr>
          <w:ilvl w:val="0"/>
          <w:numId w:val="40"/>
        </w:numPr>
        <w:tabs>
          <w:tab w:val="left" w:pos="971"/>
        </w:tabs>
        <w:spacing w:after="0"/>
        <w:ind w:left="0" w:firstLine="709"/>
        <w:jc w:val="both"/>
        <w:rPr>
          <w:rFonts w:ascii="Times New Roman" w:hAnsi="Times New Roman" w:cs="Times New Roman"/>
          <w:sz w:val="24"/>
          <w:szCs w:val="24"/>
        </w:rPr>
      </w:pPr>
      <w:r w:rsidRPr="00AC270D">
        <w:rPr>
          <w:rFonts w:ascii="Times New Roman" w:hAnsi="Times New Roman" w:cs="Times New Roman"/>
          <w:sz w:val="24"/>
          <w:szCs w:val="24"/>
        </w:rPr>
        <w:t xml:space="preserve">Положение </w:t>
      </w:r>
      <w:r>
        <w:rPr>
          <w:rFonts w:ascii="Times New Roman" w:hAnsi="Times New Roman" w:cs="Times New Roman"/>
          <w:sz w:val="24"/>
          <w:szCs w:val="24"/>
        </w:rPr>
        <w:t>«О</w:t>
      </w:r>
      <w:r w:rsidRPr="00AC270D">
        <w:rPr>
          <w:rFonts w:ascii="Times New Roman" w:hAnsi="Times New Roman" w:cs="Times New Roman"/>
          <w:sz w:val="24"/>
          <w:szCs w:val="24"/>
        </w:rPr>
        <w:t xml:space="preserve">б оплате труда работников муниципального бюджетного дошкольного  образовательного учреждения </w:t>
      </w:r>
      <w:r w:rsidRPr="007D5B9F">
        <w:rPr>
          <w:rFonts w:ascii="Times New Roman" w:hAnsi="Times New Roman" w:cs="Times New Roman"/>
          <w:sz w:val="24"/>
          <w:szCs w:val="24"/>
        </w:rPr>
        <w:t>центра развития ребенка</w:t>
      </w:r>
      <w:r>
        <w:rPr>
          <w:rFonts w:ascii="Times New Roman" w:hAnsi="Times New Roman" w:cs="Times New Roman"/>
          <w:sz w:val="28"/>
          <w:szCs w:val="28"/>
        </w:rPr>
        <w:t xml:space="preserve"> - </w:t>
      </w:r>
      <w:r w:rsidRPr="00AC270D">
        <w:rPr>
          <w:rFonts w:ascii="Times New Roman" w:hAnsi="Times New Roman" w:cs="Times New Roman"/>
          <w:sz w:val="24"/>
          <w:szCs w:val="24"/>
        </w:rPr>
        <w:t xml:space="preserve">детского сада № </w:t>
      </w:r>
      <w:r>
        <w:rPr>
          <w:rFonts w:ascii="Times New Roman" w:hAnsi="Times New Roman" w:cs="Times New Roman"/>
          <w:sz w:val="24"/>
          <w:szCs w:val="24"/>
        </w:rPr>
        <w:t>8</w:t>
      </w:r>
      <w:r w:rsidRPr="00AC270D">
        <w:rPr>
          <w:rFonts w:ascii="Times New Roman" w:hAnsi="Times New Roman" w:cs="Times New Roman"/>
          <w:sz w:val="24"/>
          <w:szCs w:val="24"/>
        </w:rPr>
        <w:t xml:space="preserve"> г. Азова</w:t>
      </w:r>
      <w:r>
        <w:rPr>
          <w:rFonts w:ascii="Times New Roman" w:hAnsi="Times New Roman" w:cs="Times New Roman"/>
          <w:sz w:val="24"/>
          <w:szCs w:val="24"/>
        </w:rPr>
        <w:t>»</w:t>
      </w:r>
      <w:r w:rsidRPr="00AC270D">
        <w:rPr>
          <w:rFonts w:ascii="Times New Roman" w:hAnsi="Times New Roman" w:cs="Times New Roman"/>
          <w:sz w:val="24"/>
          <w:szCs w:val="24"/>
        </w:rPr>
        <w:t xml:space="preserve"> изложить в следующей редакции:</w:t>
      </w:r>
    </w:p>
    <w:p w:rsidR="00EA70A7" w:rsidRPr="009F42A8" w:rsidRDefault="00EA70A7" w:rsidP="00EA70A7">
      <w:pPr>
        <w:pStyle w:val="ConsPlusNormal"/>
        <w:jc w:val="center"/>
        <w:rPr>
          <w:rFonts w:ascii="Times New Roman" w:hAnsi="Times New Roman" w:cs="Times New Roman"/>
          <w:b/>
          <w:sz w:val="24"/>
          <w:szCs w:val="24"/>
        </w:rPr>
      </w:pPr>
      <w:r w:rsidRPr="009F42A8">
        <w:rPr>
          <w:rFonts w:ascii="Times New Roman" w:hAnsi="Times New Roman" w:cs="Times New Roman"/>
          <w:b/>
          <w:sz w:val="24"/>
          <w:szCs w:val="24"/>
        </w:rPr>
        <w:t>Раздел 1. Общие положения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1.1. Настоящее положение </w:t>
      </w:r>
      <w:r>
        <w:rPr>
          <w:rFonts w:ascii="Times New Roman" w:hAnsi="Times New Roman" w:cs="Times New Roman"/>
          <w:sz w:val="24"/>
          <w:szCs w:val="24"/>
        </w:rPr>
        <w:t>«О</w:t>
      </w:r>
      <w:r w:rsidRPr="00227A16">
        <w:rPr>
          <w:rFonts w:ascii="Times New Roman" w:hAnsi="Times New Roman" w:cs="Times New Roman"/>
          <w:sz w:val="24"/>
          <w:szCs w:val="24"/>
        </w:rPr>
        <w:t xml:space="preserve">б оплате труда работников муниципального бюджетного </w:t>
      </w:r>
      <w:r>
        <w:rPr>
          <w:rFonts w:ascii="Times New Roman" w:hAnsi="Times New Roman" w:cs="Times New Roman"/>
          <w:sz w:val="24"/>
          <w:szCs w:val="24"/>
        </w:rPr>
        <w:t xml:space="preserve">дошкольного образовательного </w:t>
      </w:r>
      <w:r w:rsidRPr="00227A16">
        <w:rPr>
          <w:rFonts w:ascii="Times New Roman" w:hAnsi="Times New Roman" w:cs="Times New Roman"/>
          <w:sz w:val="24"/>
          <w:szCs w:val="24"/>
        </w:rPr>
        <w:t>учрежде</w:t>
      </w:r>
      <w:r>
        <w:rPr>
          <w:rFonts w:ascii="Times New Roman" w:hAnsi="Times New Roman" w:cs="Times New Roman"/>
          <w:sz w:val="24"/>
          <w:szCs w:val="24"/>
        </w:rPr>
        <w:t>ния детского сада № 8 г. Азова»</w:t>
      </w:r>
      <w:r w:rsidRPr="00227A16">
        <w:rPr>
          <w:rFonts w:ascii="Times New Roman" w:hAnsi="Times New Roman" w:cs="Times New Roman"/>
          <w:sz w:val="24"/>
          <w:szCs w:val="24"/>
        </w:rPr>
        <w:t xml:space="preserve"> (далее - Положение) определяет порядок формирования систем оплаты труда работников муниципального   бюджетного образовательного учреждения детского сада № </w:t>
      </w:r>
      <w:r>
        <w:rPr>
          <w:rFonts w:ascii="Times New Roman" w:hAnsi="Times New Roman" w:cs="Times New Roman"/>
          <w:sz w:val="24"/>
          <w:szCs w:val="24"/>
        </w:rPr>
        <w:t>8</w:t>
      </w:r>
      <w:r w:rsidRPr="00227A16">
        <w:rPr>
          <w:rFonts w:ascii="Times New Roman" w:hAnsi="Times New Roman" w:cs="Times New Roman"/>
          <w:sz w:val="24"/>
          <w:szCs w:val="24"/>
        </w:rPr>
        <w:t xml:space="preserve"> г. Азова, подведомственного Управлению образования администрации города Азова, (далее – МБДОУ), по виду экономической деятельности «85.</w:t>
      </w:r>
      <w:r>
        <w:rPr>
          <w:rFonts w:ascii="Times New Roman" w:hAnsi="Times New Roman" w:cs="Times New Roman"/>
          <w:sz w:val="24"/>
          <w:szCs w:val="24"/>
        </w:rPr>
        <w:t>11</w:t>
      </w:r>
      <w:r w:rsidRPr="00227A16">
        <w:rPr>
          <w:rFonts w:ascii="Times New Roman" w:hAnsi="Times New Roman" w:cs="Times New Roman"/>
          <w:sz w:val="24"/>
          <w:szCs w:val="24"/>
        </w:rPr>
        <w:t xml:space="preserve"> Образование</w:t>
      </w:r>
      <w:r>
        <w:rPr>
          <w:rFonts w:ascii="Times New Roman" w:hAnsi="Times New Roman" w:cs="Times New Roman"/>
          <w:sz w:val="24"/>
          <w:szCs w:val="24"/>
        </w:rPr>
        <w:t xml:space="preserve"> дошкольное, 88.91 Предоставление услуг по дневному уходу за детьми</w:t>
      </w:r>
      <w:r w:rsidRPr="00227A16">
        <w:rPr>
          <w:rFonts w:ascii="Times New Roman" w:hAnsi="Times New Roman" w:cs="Times New Roman"/>
          <w:sz w:val="24"/>
          <w:szCs w:val="24"/>
        </w:rPr>
        <w:t>» О</w:t>
      </w:r>
      <w:r w:rsidRPr="00227A16">
        <w:rPr>
          <w:rFonts w:ascii="Times New Roman" w:hAnsi="Times New Roman" w:cs="Times New Roman"/>
          <w:sz w:val="24"/>
          <w:szCs w:val="24"/>
          <w:lang w:eastAsia="en-US"/>
        </w:rPr>
        <w:t xml:space="preserve">бщероссийского классификатора видов экономической деятельности, </w:t>
      </w:r>
      <w:r w:rsidRPr="00227A16">
        <w:rPr>
          <w:rFonts w:ascii="Times New Roman" w:hAnsi="Times New Roman" w:cs="Times New Roman"/>
          <w:sz w:val="24"/>
          <w:szCs w:val="24"/>
        </w:rPr>
        <w:t>утвержденного приказом Росстандарта от 31.01.2014  № 14-ст.</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sz w:val="24"/>
          <w:szCs w:val="24"/>
        </w:rPr>
        <w:t xml:space="preserve">1.2. Положение </w:t>
      </w:r>
      <w:r w:rsidRPr="00227A16">
        <w:rPr>
          <w:rFonts w:ascii="Times New Roman" w:hAnsi="Times New Roman"/>
          <w:kern w:val="2"/>
          <w:sz w:val="24"/>
          <w:szCs w:val="24"/>
        </w:rPr>
        <w:t>включает в себя:</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порядок установления должностных окладов, ставок заработной платы;</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порядок и условия установления выплат компенсационного характера;</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порядок и условия установления выплат стимулирующего характера;</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условия оплаты труда руководителя</w:t>
      </w:r>
      <w:r>
        <w:rPr>
          <w:rFonts w:ascii="Times New Roman" w:hAnsi="Times New Roman"/>
          <w:kern w:val="2"/>
          <w:sz w:val="24"/>
          <w:szCs w:val="24"/>
        </w:rPr>
        <w:t xml:space="preserve">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и главного бухгалтера, включая порядок определения должностных окладов, условия осуществления выплат компенсационного и стимулирующего характера;</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sz w:val="24"/>
          <w:szCs w:val="24"/>
        </w:rPr>
        <w:t>- особенности условий оплаты труда отдельных категорий работников;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другие вопросы оплаты труда.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kern w:val="2"/>
          <w:sz w:val="24"/>
          <w:szCs w:val="24"/>
        </w:rPr>
        <w:t xml:space="preserve">1.3. </w:t>
      </w:r>
      <w:r w:rsidRPr="00227A16">
        <w:rPr>
          <w:rFonts w:ascii="Times New Roman" w:hAnsi="Times New Roman" w:cs="Times New Roman"/>
          <w:sz w:val="24"/>
          <w:szCs w:val="24"/>
        </w:rPr>
        <w:t xml:space="preserve">Система оплаты труда работников, включая порядок определения должностных окладов, ставок заработной платы, размеры и </w:t>
      </w:r>
      <w:r w:rsidRPr="00227A16">
        <w:rPr>
          <w:rFonts w:ascii="Times New Roman" w:hAnsi="Times New Roman" w:cs="Times New Roman"/>
          <w:kern w:val="2"/>
          <w:sz w:val="24"/>
          <w:szCs w:val="24"/>
        </w:rPr>
        <w:t>условия  осуществления выплат компенсационного и стимулирующего характера</w:t>
      </w:r>
      <w:r w:rsidRPr="00227A16">
        <w:rPr>
          <w:kern w:val="2"/>
          <w:sz w:val="24"/>
          <w:szCs w:val="24"/>
        </w:rPr>
        <w:t xml:space="preserve">, </w:t>
      </w:r>
      <w:r w:rsidRPr="00227A16">
        <w:rPr>
          <w:rFonts w:ascii="Times New Roman" w:hAnsi="Times New Roman" w:cs="Times New Roman"/>
          <w:sz w:val="24"/>
          <w:szCs w:val="24"/>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lastRenderedPageBreak/>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rPr>
        <w:t xml:space="preserve">1.5. </w:t>
      </w:r>
      <w:r w:rsidRPr="00227A16">
        <w:rPr>
          <w:rFonts w:ascii="Times New Roman" w:hAnsi="Times New Roman" w:cs="Times New Roman"/>
          <w:sz w:val="24"/>
          <w:szCs w:val="24"/>
          <w:lang w:eastAsia="en-US"/>
        </w:rPr>
        <w:t xml:space="preserve">Определение размеров заработной платы работника МБДОУ осуществляется по основной должности, а также по каждой должности, занимаемой в порядке совместительства,  раздельно. </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lang w:eastAsia="en-US"/>
        </w:rPr>
        <w:t xml:space="preserve">Оплата труда работников </w:t>
      </w:r>
      <w:r w:rsidRPr="00227A16">
        <w:rPr>
          <w:rFonts w:ascii="Times New Roman" w:hAnsi="Times New Roman" w:cs="Times New Roman"/>
          <w:sz w:val="24"/>
          <w:szCs w:val="24"/>
        </w:rPr>
        <w:t>МБДОУ</w:t>
      </w:r>
      <w:r w:rsidRPr="00227A16">
        <w:rPr>
          <w:rFonts w:ascii="Times New Roman" w:hAnsi="Times New Roman" w:cs="Times New Roman"/>
          <w:sz w:val="24"/>
          <w:szCs w:val="24"/>
          <w:lang w:eastAsia="en-US"/>
        </w:rPr>
        <w:t>,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1.6. Заработная плата работников МБДОУ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rPr>
        <w:t>1.7. У</w:t>
      </w:r>
      <w:r w:rsidRPr="00227A16">
        <w:rPr>
          <w:rFonts w:ascii="Times New Roman" w:hAnsi="Times New Roman" w:cs="Times New Roman"/>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EA70A7" w:rsidRPr="009F42A8" w:rsidRDefault="00EA70A7" w:rsidP="00EA70A7">
      <w:pPr>
        <w:pStyle w:val="ConsPlusNormal"/>
        <w:jc w:val="center"/>
        <w:rPr>
          <w:rFonts w:ascii="Times New Roman" w:hAnsi="Times New Roman" w:cs="Times New Roman"/>
          <w:b/>
          <w:sz w:val="24"/>
          <w:szCs w:val="24"/>
        </w:rPr>
      </w:pPr>
      <w:r w:rsidRPr="009F42A8">
        <w:rPr>
          <w:rFonts w:ascii="Times New Roman" w:hAnsi="Times New Roman" w:cs="Times New Roman"/>
          <w:b/>
          <w:sz w:val="24"/>
          <w:szCs w:val="24"/>
        </w:rPr>
        <w:t xml:space="preserve">Раздел 2. Порядок установления должностных окладов, </w:t>
      </w:r>
    </w:p>
    <w:p w:rsidR="00EA70A7" w:rsidRPr="009F42A8" w:rsidRDefault="00EA70A7" w:rsidP="00EA70A7">
      <w:pPr>
        <w:pStyle w:val="ConsPlusNormal"/>
        <w:jc w:val="center"/>
        <w:rPr>
          <w:rFonts w:ascii="Times New Roman" w:hAnsi="Times New Roman" w:cs="Times New Roman"/>
          <w:b/>
          <w:sz w:val="24"/>
          <w:szCs w:val="24"/>
        </w:rPr>
      </w:pPr>
      <w:r w:rsidRPr="009F42A8">
        <w:rPr>
          <w:rFonts w:ascii="Times New Roman" w:hAnsi="Times New Roman" w:cs="Times New Roman"/>
          <w:b/>
          <w:sz w:val="24"/>
          <w:szCs w:val="24"/>
        </w:rPr>
        <w:t>ставок заработной платы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2.1. В соответствии с пунктом 2 Решения Азовской городской Думы от 30.10.2008 № 279 «О системе оплаты труда работников  муниципальных учреждений г. Азова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ставка  заработной платы - фиксированный размер оплаты труда работника за выполнение </w:t>
      </w:r>
      <w:hyperlink r:id="rId5" w:history="1">
        <w:r w:rsidRPr="00227A16">
          <w:rPr>
            <w:rFonts w:ascii="Times New Roman" w:hAnsi="Times New Roman"/>
            <w:sz w:val="24"/>
            <w:szCs w:val="24"/>
          </w:rPr>
          <w:t>нормы труда</w:t>
        </w:r>
      </w:hyperlink>
      <w:r w:rsidRPr="00227A16">
        <w:rPr>
          <w:rFonts w:ascii="Times New Roman" w:hAnsi="Times New Roman"/>
          <w:sz w:val="24"/>
          <w:szCs w:val="24"/>
        </w:rPr>
        <w:t xml:space="preserve"> определенной сложности (квалификации) за единицу времени без учета компенсационных, стимулирующих и социальных выплат.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kern w:val="2"/>
          <w:sz w:val="24"/>
          <w:szCs w:val="24"/>
        </w:rPr>
        <w:t>2.2. </w:t>
      </w:r>
      <w:r w:rsidRPr="00227A16">
        <w:rPr>
          <w:kern w:val="2"/>
          <w:sz w:val="24"/>
          <w:szCs w:val="24"/>
        </w:rPr>
        <w:t>О</w:t>
      </w:r>
      <w:r w:rsidRPr="00227A16">
        <w:rPr>
          <w:rFonts w:ascii="Times New Roman" w:hAnsi="Times New Roman" w:cs="Times New Roman"/>
          <w:sz w:val="24"/>
          <w:szCs w:val="24"/>
        </w:rPr>
        <w:t>плата труда работников</w:t>
      </w:r>
      <w:r w:rsidRPr="00227A16">
        <w:rPr>
          <w:rFonts w:ascii="Times New Roman" w:hAnsi="Times New Roman" w:cs="Times New Roman"/>
          <w:sz w:val="24"/>
          <w:szCs w:val="24"/>
          <w:lang w:eastAsia="en-US"/>
        </w:rPr>
        <w:t xml:space="preserve">, осуществляющих профессиональную деятельность по </w:t>
      </w:r>
      <w:r w:rsidRPr="00227A16">
        <w:rPr>
          <w:rFonts w:ascii="Times New Roman" w:hAnsi="Times New Roman" w:cs="Times New Roman"/>
          <w:sz w:val="24"/>
          <w:szCs w:val="24"/>
        </w:rPr>
        <w:t>должностям служащих, включая руководителя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EA70A7" w:rsidRPr="00227A16" w:rsidRDefault="00EA70A7" w:rsidP="00EA70A7">
      <w:pPr>
        <w:pStyle w:val="a4"/>
        <w:shd w:val="clear" w:color="auto" w:fill="FFFFFF"/>
        <w:spacing w:before="0" w:beforeAutospacing="0" w:after="0" w:afterAutospacing="0" w:line="255" w:lineRule="atLeast"/>
        <w:ind w:firstLine="709"/>
        <w:jc w:val="both"/>
      </w:pPr>
      <w:r w:rsidRPr="00227A16">
        <w:t>Оплата труда  педагогических работников,  для которых  предусмотрены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p>
    <w:p w:rsidR="00EA70A7" w:rsidRPr="00227A16" w:rsidRDefault="00EA70A7" w:rsidP="00EA70A7">
      <w:pPr>
        <w:pStyle w:val="a4"/>
        <w:shd w:val="clear" w:color="auto" w:fill="FFFFFF"/>
        <w:spacing w:before="0" w:beforeAutospacing="0" w:after="0" w:afterAutospacing="0" w:line="255" w:lineRule="atLeast"/>
        <w:ind w:firstLine="709"/>
        <w:jc w:val="both"/>
      </w:pPr>
      <w:r w:rsidRPr="00227A16">
        <w:rPr>
          <w:kern w:val="2"/>
        </w:rPr>
        <w:t>О</w:t>
      </w:r>
      <w:r w:rsidRPr="00227A16">
        <w:t>плата труда работников</w:t>
      </w:r>
      <w:r w:rsidRPr="00227A16">
        <w:rPr>
          <w:rFonts w:eastAsia="Times New Roman"/>
          <w:lang w:eastAsia="en-US"/>
        </w:rPr>
        <w:t xml:space="preserve">, осуществляющих профессиональную деятельность по профессиям рабочих, </w:t>
      </w:r>
      <w:r w:rsidRPr="00227A16">
        <w:t xml:space="preserve">осуществляется на основе ставок заработной платы.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kern w:val="2"/>
          <w:sz w:val="24"/>
          <w:szCs w:val="24"/>
        </w:rPr>
        <w:t xml:space="preserve">2.3. </w:t>
      </w:r>
      <w:r w:rsidRPr="00227A16">
        <w:rPr>
          <w:rFonts w:ascii="Times New Roman" w:hAnsi="Times New Roman"/>
          <w:sz w:val="24"/>
          <w:szCs w:val="24"/>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отраслевыми (функциональными) органами администрации г. Азова, осуществляющими функции и полномочия учредителя </w:t>
      </w:r>
      <w:r w:rsidRPr="00227A16">
        <w:rPr>
          <w:rFonts w:ascii="Times New Roman" w:hAnsi="Times New Roman" w:cs="Times New Roman"/>
          <w:sz w:val="24"/>
          <w:szCs w:val="24"/>
        </w:rPr>
        <w:t>МБДОУ</w:t>
      </w:r>
      <w:r w:rsidRPr="00227A16">
        <w:rPr>
          <w:rFonts w:ascii="Times New Roman" w:hAnsi="Times New Roman"/>
          <w:sz w:val="24"/>
          <w:szCs w:val="24"/>
        </w:rPr>
        <w:t xml:space="preserve">.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lastRenderedPageBreak/>
        <w:t>2.4. Установление должностных окладов, ставок заработной платы.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EA70A7" w:rsidRDefault="00EA70A7" w:rsidP="00EA70A7">
      <w:pPr>
        <w:pStyle w:val="ConsPlusNormal"/>
        <w:ind w:firstLine="709"/>
        <w:jc w:val="both"/>
        <w:rPr>
          <w:rFonts w:ascii="Times New Roman" w:hAnsi="Times New Roman" w:cs="Times New Roman"/>
          <w:color w:val="FF0000"/>
          <w:sz w:val="24"/>
          <w:szCs w:val="24"/>
        </w:rPr>
      </w:pPr>
      <w:r w:rsidRPr="00227A16">
        <w:rPr>
          <w:rFonts w:ascii="Times New Roman" w:hAnsi="Times New Roman" w:cs="Times New Roman"/>
          <w:sz w:val="24"/>
          <w:szCs w:val="24"/>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6" w:history="1">
        <w:r w:rsidRPr="00227A16">
          <w:rPr>
            <w:rFonts w:ascii="Times New Roman" w:hAnsi="Times New Roman" w:cs="Times New Roman"/>
            <w:sz w:val="24"/>
            <w:szCs w:val="24"/>
          </w:rPr>
          <w:t>должностей</w:t>
        </w:r>
      </w:hyperlink>
      <w:r w:rsidRPr="00227A16">
        <w:rPr>
          <w:rFonts w:ascii="Times New Roman" w:hAnsi="Times New Roman" w:cs="Times New Roman"/>
          <w:sz w:val="24"/>
          <w:szCs w:val="24"/>
        </w:rPr>
        <w:t xml:space="preserve">,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Pr="00227A16">
        <w:rPr>
          <w:rFonts w:ascii="Times New Roman" w:hAnsi="Times New Roman" w:cs="Times New Roman"/>
          <w:sz w:val="24"/>
          <w:szCs w:val="24"/>
          <w:lang w:eastAsia="en-US"/>
        </w:rPr>
        <w:t xml:space="preserve">профессиональным квалификационным группам (ПКГ) </w:t>
      </w:r>
      <w:r w:rsidRPr="00227A16">
        <w:rPr>
          <w:rFonts w:ascii="Times New Roman" w:hAnsi="Times New Roman" w:cs="Times New Roman"/>
          <w:sz w:val="24"/>
          <w:szCs w:val="24"/>
        </w:rPr>
        <w:t>приведены в таблицах №1- № 2</w:t>
      </w:r>
      <w:r w:rsidRPr="00227A16">
        <w:rPr>
          <w:rFonts w:ascii="Times New Roman" w:hAnsi="Times New Roman" w:cs="Times New Roman"/>
          <w:color w:val="FF0000"/>
          <w:sz w:val="24"/>
          <w:szCs w:val="24"/>
        </w:rPr>
        <w:t>.</w:t>
      </w:r>
    </w:p>
    <w:p w:rsidR="00EA70A7" w:rsidRDefault="00EA70A7" w:rsidP="00EA70A7">
      <w:pPr>
        <w:pStyle w:val="ConsPlusNormal"/>
        <w:ind w:firstLine="709"/>
        <w:jc w:val="both"/>
        <w:rPr>
          <w:rFonts w:ascii="Times New Roman" w:hAnsi="Times New Roman" w:cs="Times New Roman"/>
          <w:color w:val="FF0000"/>
          <w:sz w:val="24"/>
          <w:szCs w:val="24"/>
        </w:rPr>
      </w:pPr>
    </w:p>
    <w:p w:rsidR="00EA70A7" w:rsidRPr="00227A16" w:rsidRDefault="00EA70A7" w:rsidP="00EA70A7">
      <w:pPr>
        <w:pStyle w:val="ConsPlusNormal"/>
        <w:ind w:firstLine="709"/>
        <w:jc w:val="both"/>
        <w:rPr>
          <w:rFonts w:ascii="Times New Roman" w:hAnsi="Times New Roman" w:cs="Times New Roman"/>
          <w:color w:val="FF0000"/>
          <w:sz w:val="24"/>
          <w:szCs w:val="24"/>
        </w:rPr>
      </w:pPr>
    </w:p>
    <w:p w:rsidR="00EA70A7" w:rsidRDefault="00EA70A7" w:rsidP="00EA70A7">
      <w:pPr>
        <w:pStyle w:val="ConsPlusNormal"/>
        <w:jc w:val="right"/>
        <w:rPr>
          <w:rFonts w:ascii="Times New Roman" w:hAnsi="Times New Roman" w:cs="Times New Roman"/>
          <w:sz w:val="24"/>
          <w:szCs w:val="24"/>
        </w:rPr>
      </w:pP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Таблица №1</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 xml:space="preserve">Минимальные размеры должностных окладов </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по должностям работников учебно-вспомогательного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557"/>
        <w:gridCol w:w="3876"/>
        <w:gridCol w:w="25"/>
        <w:gridCol w:w="2021"/>
      </w:tblGrid>
      <w:tr w:rsidR="00EA70A7" w:rsidRPr="00227A16" w:rsidTr="001B7E7E">
        <w:trPr>
          <w:trHeight w:val="525"/>
        </w:trPr>
        <w:tc>
          <w:tcPr>
            <w:tcW w:w="3557"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lang w:eastAsia="en-US"/>
              </w:rPr>
              <w:t>Профессиональная квалификационная группа</w:t>
            </w:r>
          </w:p>
        </w:tc>
        <w:tc>
          <w:tcPr>
            <w:tcW w:w="3901" w:type="dxa"/>
            <w:gridSpan w:val="2"/>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Наименование должности</w:t>
            </w:r>
          </w:p>
        </w:tc>
        <w:tc>
          <w:tcPr>
            <w:tcW w:w="2021"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Минимальный размер должностного оклада (рублей)</w:t>
            </w:r>
          </w:p>
        </w:tc>
      </w:tr>
      <w:tr w:rsidR="00EA70A7" w:rsidRPr="00227A16" w:rsidTr="001B7E7E">
        <w:tc>
          <w:tcPr>
            <w:tcW w:w="3557"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ПКГ  должностей работников учебно-вспомогательного персонала первого уровня</w:t>
            </w:r>
          </w:p>
        </w:tc>
        <w:tc>
          <w:tcPr>
            <w:tcW w:w="3876"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2046"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ind w:left="-62" w:firstLine="62"/>
              <w:jc w:val="center"/>
              <w:rPr>
                <w:rFonts w:ascii="Times New Roman" w:hAnsi="Times New Roman" w:cs="Times New Roman"/>
                <w:sz w:val="24"/>
                <w:szCs w:val="24"/>
              </w:rPr>
            </w:pPr>
          </w:p>
        </w:tc>
      </w:tr>
      <w:tr w:rsidR="00EA70A7" w:rsidRPr="00227A16" w:rsidTr="001B7E7E">
        <w:tc>
          <w:tcPr>
            <w:tcW w:w="3557"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3876"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color w:val="FF0000"/>
                <w:sz w:val="24"/>
                <w:szCs w:val="24"/>
              </w:rPr>
            </w:pPr>
            <w:r w:rsidRPr="00227A16">
              <w:rPr>
                <w:rFonts w:ascii="Times New Roman" w:hAnsi="Times New Roman" w:cs="Times New Roman"/>
                <w:sz w:val="24"/>
                <w:szCs w:val="24"/>
              </w:rPr>
              <w:t xml:space="preserve">вожатый; </w:t>
            </w:r>
            <w:r w:rsidRPr="00227A16">
              <w:rPr>
                <w:rFonts w:ascii="Times New Roman" w:hAnsi="Times New Roman" w:cs="Times New Roman"/>
                <w:b/>
                <w:sz w:val="24"/>
                <w:szCs w:val="24"/>
              </w:rPr>
              <w:t>помощник воспитателя;</w:t>
            </w:r>
          </w:p>
        </w:tc>
        <w:tc>
          <w:tcPr>
            <w:tcW w:w="2046"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ind w:left="-62" w:firstLine="62"/>
              <w:jc w:val="center"/>
              <w:rPr>
                <w:rFonts w:ascii="Times New Roman" w:hAnsi="Times New Roman" w:cs="Times New Roman"/>
                <w:b/>
                <w:sz w:val="24"/>
                <w:szCs w:val="24"/>
              </w:rPr>
            </w:pPr>
            <w:r>
              <w:rPr>
                <w:rFonts w:ascii="Times New Roman" w:hAnsi="Times New Roman" w:cs="Times New Roman"/>
                <w:b/>
                <w:sz w:val="24"/>
                <w:szCs w:val="24"/>
              </w:rPr>
              <w:t>4720</w:t>
            </w:r>
          </w:p>
        </w:tc>
      </w:tr>
      <w:tr w:rsidR="00EA70A7" w:rsidRPr="00227A16" w:rsidTr="001B7E7E">
        <w:tc>
          <w:tcPr>
            <w:tcW w:w="3557"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ПКГ  должностей работников учебно-вспомогательного персонала второго уровня</w:t>
            </w:r>
          </w:p>
        </w:tc>
        <w:tc>
          <w:tcPr>
            <w:tcW w:w="3876"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2046"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ind w:left="-62" w:firstLine="62"/>
              <w:jc w:val="center"/>
              <w:rPr>
                <w:rFonts w:ascii="Times New Roman" w:hAnsi="Times New Roman" w:cs="Times New Roman"/>
                <w:sz w:val="24"/>
                <w:szCs w:val="24"/>
              </w:rPr>
            </w:pPr>
          </w:p>
        </w:tc>
      </w:tr>
      <w:tr w:rsidR="00EA70A7" w:rsidRPr="00227A16" w:rsidTr="001B7E7E">
        <w:tc>
          <w:tcPr>
            <w:tcW w:w="3557"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3876"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b/>
                <w:sz w:val="24"/>
                <w:szCs w:val="24"/>
              </w:rPr>
            </w:pPr>
            <w:r w:rsidRPr="00227A16">
              <w:rPr>
                <w:rFonts w:ascii="Times New Roman" w:hAnsi="Times New Roman" w:cs="Times New Roman"/>
                <w:b/>
                <w:sz w:val="24"/>
                <w:szCs w:val="24"/>
              </w:rPr>
              <w:t>младший воспитатель</w:t>
            </w:r>
          </w:p>
        </w:tc>
        <w:tc>
          <w:tcPr>
            <w:tcW w:w="2046"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5194</w:t>
            </w:r>
          </w:p>
        </w:tc>
      </w:tr>
    </w:tbl>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Таблица №2</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 xml:space="preserve">Минимальные размеры должностных окладов, ставок заработной платы  </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по должностям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585"/>
        <w:gridCol w:w="3849"/>
        <w:gridCol w:w="2045"/>
      </w:tblGrid>
      <w:tr w:rsidR="00EA70A7" w:rsidRPr="00227A16" w:rsidTr="001B7E7E">
        <w:tc>
          <w:tcPr>
            <w:tcW w:w="3585"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lang w:eastAsia="en-US"/>
              </w:rPr>
              <w:t>Профессиональная квалификационная группа</w:t>
            </w:r>
          </w:p>
        </w:tc>
        <w:tc>
          <w:tcPr>
            <w:tcW w:w="3849"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Наименование должности</w:t>
            </w:r>
          </w:p>
        </w:tc>
        <w:tc>
          <w:tcPr>
            <w:tcW w:w="2045"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 xml:space="preserve">Минимальный размер должностного оклада, ставки заработной платы </w:t>
            </w:r>
          </w:p>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(рублей)</w:t>
            </w:r>
          </w:p>
        </w:tc>
      </w:tr>
      <w:tr w:rsidR="00EA70A7" w:rsidRPr="00227A16" w:rsidTr="001B7E7E">
        <w:trPr>
          <w:trHeight w:val="500"/>
        </w:trPr>
        <w:tc>
          <w:tcPr>
            <w:tcW w:w="358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ПКГ должностей педагогических работников</w:t>
            </w: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p>
        </w:tc>
      </w:tr>
      <w:tr w:rsidR="00EA70A7" w:rsidRPr="00227A16" w:rsidTr="001B7E7E">
        <w:trPr>
          <w:trHeight w:val="721"/>
        </w:trPr>
        <w:tc>
          <w:tcPr>
            <w:tcW w:w="358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b/>
                <w:sz w:val="24"/>
                <w:szCs w:val="24"/>
              </w:rPr>
              <w:t>инструктор по физической культуре; музыкальный руководитель</w:t>
            </w: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7471</w:t>
            </w:r>
          </w:p>
        </w:tc>
      </w:tr>
      <w:tr w:rsidR="00EA70A7" w:rsidRPr="00227A16" w:rsidTr="001B7E7E">
        <w:trPr>
          <w:trHeight w:val="209"/>
        </w:trPr>
        <w:tc>
          <w:tcPr>
            <w:tcW w:w="3585" w:type="dxa"/>
            <w:vMerge w:val="restart"/>
            <w:tcBorders>
              <w:top w:val="single" w:sz="4" w:space="0" w:color="auto"/>
              <w:left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3-й квалификационный уровень</w:t>
            </w: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b/>
                <w:sz w:val="24"/>
                <w:szCs w:val="24"/>
              </w:rPr>
              <w:t>воспитатель</w:t>
            </w:r>
            <w:r w:rsidRPr="00227A16">
              <w:rPr>
                <w:rFonts w:ascii="Times New Roman" w:hAnsi="Times New Roman" w:cs="Times New Roman"/>
                <w:sz w:val="24"/>
                <w:szCs w:val="24"/>
              </w:rPr>
              <w:t xml:space="preserve">; педагог-психолог; </w:t>
            </w: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p>
        </w:tc>
      </w:tr>
      <w:tr w:rsidR="00EA70A7" w:rsidRPr="00227A16" w:rsidTr="001B7E7E">
        <w:tc>
          <w:tcPr>
            <w:tcW w:w="3585" w:type="dxa"/>
            <w:vMerge/>
            <w:tcBorders>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sz w:val="24"/>
                <w:szCs w:val="24"/>
              </w:rPr>
              <w:t>в образовательных учреждениях</w:t>
            </w: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8216</w:t>
            </w:r>
          </w:p>
        </w:tc>
      </w:tr>
      <w:tr w:rsidR="00EA70A7" w:rsidRPr="00227A16" w:rsidTr="001B7E7E">
        <w:tc>
          <w:tcPr>
            <w:tcW w:w="358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4-й квалификационный уровень</w:t>
            </w: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b/>
                <w:sz w:val="24"/>
                <w:szCs w:val="24"/>
              </w:rPr>
              <w:t>старший воспитатель</w:t>
            </w:r>
            <w:r w:rsidRPr="00227A16">
              <w:rPr>
                <w:rFonts w:ascii="Times New Roman" w:hAnsi="Times New Roman" w:cs="Times New Roman"/>
                <w:sz w:val="24"/>
                <w:szCs w:val="24"/>
              </w:rPr>
              <w:t>; учитель-логопед  (логопед)</w:t>
            </w: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p>
        </w:tc>
      </w:tr>
      <w:tr w:rsidR="00EA70A7" w:rsidRPr="00227A16" w:rsidTr="001B7E7E">
        <w:trPr>
          <w:trHeight w:val="245"/>
        </w:trPr>
        <w:tc>
          <w:tcPr>
            <w:tcW w:w="358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384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sz w:val="24"/>
                <w:szCs w:val="24"/>
              </w:rPr>
              <w:t>в образовательных учреждениях</w:t>
            </w:r>
          </w:p>
        </w:tc>
        <w:tc>
          <w:tcPr>
            <w:tcW w:w="204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8621</w:t>
            </w:r>
          </w:p>
        </w:tc>
      </w:tr>
    </w:tbl>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2.4.</w:t>
      </w:r>
      <w:r>
        <w:rPr>
          <w:rFonts w:ascii="Times New Roman" w:hAnsi="Times New Roman" w:cs="Times New Roman"/>
          <w:sz w:val="24"/>
          <w:szCs w:val="24"/>
        </w:rPr>
        <w:t>3</w:t>
      </w:r>
      <w:r w:rsidRPr="00227A16">
        <w:rPr>
          <w:rFonts w:ascii="Times New Roman" w:hAnsi="Times New Roman" w:cs="Times New Roman"/>
          <w:sz w:val="24"/>
          <w:szCs w:val="24"/>
        </w:rPr>
        <w:t xml:space="preserve">. Должностные оклады  по общеотраслевым должностям  специалистов и служащих устанавливаются на основе </w:t>
      </w:r>
      <w:hyperlink r:id="rId7" w:history="1">
        <w:r w:rsidRPr="00227A16">
          <w:rPr>
            <w:rFonts w:ascii="Times New Roman" w:hAnsi="Times New Roman" w:cs="Times New Roman"/>
            <w:sz w:val="24"/>
            <w:szCs w:val="24"/>
          </w:rPr>
          <w:t>профессиональных квалификационных групп</w:t>
        </w:r>
      </w:hyperlink>
      <w:r w:rsidRPr="00227A16">
        <w:rPr>
          <w:rFonts w:ascii="Times New Roman" w:hAnsi="Times New Roman" w:cs="Times New Roman"/>
          <w:sz w:val="24"/>
          <w:szCs w:val="24"/>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w:t>
      </w:r>
      <w:r w:rsidRPr="00227A16">
        <w:rPr>
          <w:rFonts w:ascii="Times New Roman" w:hAnsi="Times New Roman" w:cs="Times New Roman"/>
          <w:sz w:val="24"/>
          <w:szCs w:val="24"/>
        </w:rPr>
        <w:lastRenderedPageBreak/>
        <w:t xml:space="preserve">должностей руководителей, специалистов и служащих». Минимальные размеры должностных окладов по </w:t>
      </w:r>
      <w:r w:rsidRPr="00227A16">
        <w:rPr>
          <w:rFonts w:ascii="Times New Roman" w:hAnsi="Times New Roman" w:cs="Times New Roman"/>
          <w:sz w:val="24"/>
          <w:szCs w:val="24"/>
          <w:lang w:eastAsia="en-US"/>
        </w:rPr>
        <w:t xml:space="preserve">профессиональным квалификационным группам (ПКГ) </w:t>
      </w:r>
      <w:r w:rsidRPr="00227A16">
        <w:rPr>
          <w:rFonts w:ascii="Times New Roman" w:hAnsi="Times New Roman" w:cs="Times New Roman"/>
          <w:sz w:val="24"/>
          <w:szCs w:val="24"/>
        </w:rPr>
        <w:t xml:space="preserve">приведены в таблице № </w:t>
      </w:r>
      <w:r>
        <w:rPr>
          <w:rFonts w:ascii="Times New Roman" w:hAnsi="Times New Roman" w:cs="Times New Roman"/>
          <w:sz w:val="24"/>
          <w:szCs w:val="24"/>
        </w:rPr>
        <w:t>3</w:t>
      </w:r>
      <w:r w:rsidRPr="00227A16">
        <w:rPr>
          <w:rFonts w:ascii="Times New Roman" w:hAnsi="Times New Roman" w:cs="Times New Roman"/>
          <w:sz w:val="24"/>
          <w:szCs w:val="24"/>
        </w:rPr>
        <w:t>.</w:t>
      </w:r>
    </w:p>
    <w:p w:rsidR="00EA70A7" w:rsidRPr="00227A16" w:rsidRDefault="00EA70A7" w:rsidP="00EA70A7">
      <w:pPr>
        <w:pStyle w:val="ConsPlusNormal"/>
        <w:ind w:firstLine="540"/>
        <w:jc w:val="right"/>
        <w:outlineLvl w:val="0"/>
        <w:rPr>
          <w:rFonts w:ascii="Times New Roman" w:hAnsi="Times New Roman" w:cs="Times New Roman"/>
          <w:sz w:val="24"/>
          <w:szCs w:val="24"/>
        </w:rPr>
      </w:pPr>
      <w:r w:rsidRPr="00227A16">
        <w:rPr>
          <w:rFonts w:ascii="Times New Roman" w:hAnsi="Times New Roman" w:cs="Times New Roman"/>
          <w:sz w:val="24"/>
          <w:szCs w:val="24"/>
        </w:rPr>
        <w:t xml:space="preserve">Таблица № </w:t>
      </w:r>
      <w:r>
        <w:rPr>
          <w:rFonts w:ascii="Times New Roman" w:hAnsi="Times New Roman" w:cs="Times New Roman"/>
          <w:sz w:val="24"/>
          <w:szCs w:val="24"/>
        </w:rPr>
        <w:t>3</w:t>
      </w:r>
    </w:p>
    <w:p w:rsidR="00EA70A7" w:rsidRPr="00227A16" w:rsidRDefault="00EA70A7" w:rsidP="00EA70A7">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 xml:space="preserve">Минимальные размеры должностных окладов </w:t>
      </w:r>
    </w:p>
    <w:p w:rsidR="00EA70A7" w:rsidRPr="00227A16" w:rsidRDefault="00EA70A7" w:rsidP="00EA70A7">
      <w:pPr>
        <w:autoSpaceDE w:val="0"/>
        <w:autoSpaceDN w:val="0"/>
        <w:adjustRightInd w:val="0"/>
        <w:spacing w:after="0" w:line="240" w:lineRule="auto"/>
        <w:jc w:val="center"/>
        <w:rPr>
          <w:rFonts w:ascii="Times New Roman" w:hAnsi="Times New Roman" w:cs="Times New Roman"/>
          <w:sz w:val="24"/>
          <w:szCs w:val="24"/>
        </w:rPr>
      </w:pPr>
      <w:r w:rsidRPr="00227A16">
        <w:rPr>
          <w:rFonts w:ascii="Times New Roman" w:hAnsi="Times New Roman"/>
          <w:sz w:val="24"/>
          <w:szCs w:val="24"/>
        </w:rPr>
        <w:t xml:space="preserve">по общеотраслевым должностям  специалистов и служащих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23"/>
        <w:gridCol w:w="4035"/>
        <w:gridCol w:w="2021"/>
      </w:tblGrid>
      <w:tr w:rsidR="00EA70A7" w:rsidRPr="00227A16" w:rsidTr="001B7E7E">
        <w:tc>
          <w:tcPr>
            <w:tcW w:w="3423"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autoSpaceDE w:val="0"/>
              <w:autoSpaceDN w:val="0"/>
              <w:adjustRightInd w:val="0"/>
              <w:spacing w:after="0" w:line="240" w:lineRule="auto"/>
              <w:jc w:val="center"/>
              <w:rPr>
                <w:rFonts w:ascii="Times New Roman" w:hAnsi="Times New Roman"/>
                <w:sz w:val="20"/>
                <w:szCs w:val="20"/>
              </w:rPr>
            </w:pPr>
            <w:r w:rsidRPr="009A11E3">
              <w:rPr>
                <w:rFonts w:ascii="Times New Roman" w:hAnsi="Times New Roman"/>
                <w:sz w:val="20"/>
                <w:szCs w:val="20"/>
              </w:rPr>
              <w:t xml:space="preserve">Профессиональная квалификационная группа </w:t>
            </w:r>
          </w:p>
          <w:p w:rsidR="00EA70A7" w:rsidRPr="009A11E3" w:rsidRDefault="00EA70A7" w:rsidP="001B7E7E">
            <w:pPr>
              <w:pStyle w:val="ConsPlusNormal"/>
              <w:spacing w:line="192" w:lineRule="auto"/>
              <w:jc w:val="center"/>
              <w:rPr>
                <w:rFonts w:ascii="Times New Roman" w:hAnsi="Times New Roman" w:cs="Times New Roman"/>
                <w:sz w:val="20"/>
              </w:rPr>
            </w:pPr>
          </w:p>
        </w:tc>
        <w:tc>
          <w:tcPr>
            <w:tcW w:w="4035"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9A11E3" w:rsidRDefault="00EA70A7" w:rsidP="001B7E7E">
            <w:pPr>
              <w:pStyle w:val="ConsPlusNormal"/>
              <w:spacing w:line="192" w:lineRule="auto"/>
              <w:jc w:val="center"/>
              <w:rPr>
                <w:rFonts w:ascii="Times New Roman" w:hAnsi="Times New Roman" w:cs="Times New Roman"/>
                <w:sz w:val="20"/>
              </w:rPr>
            </w:pPr>
            <w:r w:rsidRPr="009A11E3">
              <w:rPr>
                <w:rFonts w:ascii="Times New Roman" w:hAnsi="Times New Roman" w:cs="Times New Roman"/>
                <w:sz w:val="20"/>
              </w:rPr>
              <w:t>Минимальный размер должностного оклада (рублей)</w:t>
            </w:r>
          </w:p>
        </w:tc>
      </w:tr>
      <w:tr w:rsidR="00EA70A7" w:rsidRPr="00227A16" w:rsidTr="001B7E7E">
        <w:trPr>
          <w:trHeight w:val="325"/>
        </w:trPr>
        <w:tc>
          <w:tcPr>
            <w:tcW w:w="3423" w:type="dxa"/>
            <w:vMerge w:val="restart"/>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100" w:afterAutospacing="1" w:line="192" w:lineRule="auto"/>
              <w:outlineLvl w:val="0"/>
              <w:rPr>
                <w:rFonts w:ascii="Times New Roman" w:hAnsi="Times New Roman"/>
                <w:sz w:val="24"/>
                <w:szCs w:val="24"/>
              </w:rPr>
            </w:pPr>
            <w:r w:rsidRPr="00227A16">
              <w:rPr>
                <w:rFonts w:ascii="Times New Roman" w:hAnsi="Times New Roman"/>
                <w:sz w:val="24"/>
                <w:szCs w:val="24"/>
              </w:rPr>
              <w:t>ПКГ «Общеотраслевые должности служащих первого уровня»</w:t>
            </w: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4720</w:t>
            </w:r>
          </w:p>
        </w:tc>
      </w:tr>
      <w:tr w:rsidR="00EA70A7" w:rsidRPr="00227A16" w:rsidTr="001B7E7E">
        <w:trPr>
          <w:trHeight w:val="361"/>
        </w:trPr>
        <w:tc>
          <w:tcPr>
            <w:tcW w:w="3423" w:type="dxa"/>
            <w:vMerge/>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2-й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4947</w:t>
            </w:r>
          </w:p>
        </w:tc>
      </w:tr>
      <w:tr w:rsidR="00EA70A7" w:rsidRPr="00227A16" w:rsidTr="001B7E7E">
        <w:tc>
          <w:tcPr>
            <w:tcW w:w="3423" w:type="dxa"/>
            <w:vMerge w:val="restart"/>
            <w:tcBorders>
              <w:top w:val="single" w:sz="4" w:space="0" w:color="auto"/>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ПКГ «Общеотраслевые должности служащих второго уровня»</w:t>
            </w: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5194</w:t>
            </w:r>
          </w:p>
        </w:tc>
      </w:tr>
      <w:tr w:rsidR="00EA70A7" w:rsidRPr="00227A16" w:rsidTr="001B7E7E">
        <w:tc>
          <w:tcPr>
            <w:tcW w:w="3423" w:type="dxa"/>
            <w:vMerge/>
            <w:tcBorders>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100" w:afterAutospacing="1" w:line="192" w:lineRule="auto"/>
              <w:rPr>
                <w:rFonts w:ascii="Times New Roman" w:hAnsi="Times New Roman"/>
                <w:b/>
                <w:sz w:val="24"/>
                <w:szCs w:val="24"/>
              </w:rPr>
            </w:pPr>
            <w:r w:rsidRPr="00227A16">
              <w:rPr>
                <w:rFonts w:ascii="Times New Roman" w:hAnsi="Times New Roman"/>
                <w:b/>
                <w:sz w:val="24"/>
                <w:szCs w:val="24"/>
              </w:rPr>
              <w:t xml:space="preserve">2-й квалификационный уровень </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b/>
                <w:color w:val="000000"/>
                <w:sz w:val="24"/>
                <w:szCs w:val="24"/>
              </w:rPr>
            </w:pPr>
            <w:r>
              <w:rPr>
                <w:rFonts w:ascii="Times New Roman" w:hAnsi="Times New Roman"/>
                <w:b/>
                <w:color w:val="000000"/>
                <w:sz w:val="24"/>
                <w:szCs w:val="24"/>
              </w:rPr>
              <w:t>5456</w:t>
            </w:r>
          </w:p>
        </w:tc>
      </w:tr>
      <w:tr w:rsidR="00EA70A7" w:rsidRPr="00227A16" w:rsidTr="001B7E7E">
        <w:trPr>
          <w:trHeight w:val="269"/>
        </w:trPr>
        <w:tc>
          <w:tcPr>
            <w:tcW w:w="3423" w:type="dxa"/>
            <w:vMerge/>
            <w:tcBorders>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3-й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5730</w:t>
            </w:r>
          </w:p>
        </w:tc>
      </w:tr>
      <w:tr w:rsidR="00EA70A7" w:rsidRPr="00227A16" w:rsidTr="001B7E7E">
        <w:trPr>
          <w:trHeight w:val="269"/>
        </w:trPr>
        <w:tc>
          <w:tcPr>
            <w:tcW w:w="3423" w:type="dxa"/>
            <w:vMerge/>
            <w:tcBorders>
              <w:left w:val="single" w:sz="4" w:space="0" w:color="auto"/>
              <w:bottom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523F97" w:rsidRDefault="00EA70A7" w:rsidP="001B7E7E">
            <w:pPr>
              <w:pStyle w:val="ConsPlusCell"/>
              <w:rPr>
                <w:rFonts w:ascii="Times New Roman" w:hAnsi="Times New Roman" w:cs="Times New Roman"/>
                <w:sz w:val="24"/>
                <w:szCs w:val="24"/>
              </w:rPr>
            </w:pPr>
            <w:r w:rsidRPr="00523F97">
              <w:rPr>
                <w:rFonts w:ascii="Times New Roman" w:hAnsi="Times New Roman" w:cs="Times New Roman"/>
                <w:sz w:val="24"/>
                <w:szCs w:val="24"/>
              </w:rPr>
              <w:t>4-й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523F97" w:rsidRDefault="00EA70A7" w:rsidP="001B7E7E">
            <w:pP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6002</w:t>
            </w:r>
          </w:p>
        </w:tc>
      </w:tr>
      <w:tr w:rsidR="00EA70A7" w:rsidRPr="00227A16" w:rsidTr="001B7E7E">
        <w:trPr>
          <w:trHeight w:val="282"/>
        </w:trPr>
        <w:tc>
          <w:tcPr>
            <w:tcW w:w="3423" w:type="dxa"/>
            <w:vMerge w:val="restart"/>
            <w:tcBorders>
              <w:top w:val="single" w:sz="4" w:space="0" w:color="auto"/>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ПКГ «Общеотраслевые должности служащих третьего уровня»</w:t>
            </w: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6002</w:t>
            </w:r>
          </w:p>
        </w:tc>
      </w:tr>
      <w:tr w:rsidR="00EA70A7" w:rsidRPr="00227A16" w:rsidTr="001B7E7E">
        <w:trPr>
          <w:trHeight w:val="290"/>
        </w:trPr>
        <w:tc>
          <w:tcPr>
            <w:tcW w:w="3423" w:type="dxa"/>
            <w:vMerge/>
            <w:tcBorders>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100" w:afterAutospacing="1" w:line="192" w:lineRule="auto"/>
              <w:rPr>
                <w:rFonts w:ascii="Times New Roman" w:hAnsi="Times New Roman"/>
                <w:sz w:val="24"/>
                <w:szCs w:val="24"/>
              </w:rPr>
            </w:pPr>
            <w:r w:rsidRPr="00227A16">
              <w:rPr>
                <w:rFonts w:ascii="Times New Roman" w:hAnsi="Times New Roman"/>
                <w:sz w:val="24"/>
                <w:szCs w:val="24"/>
              </w:rPr>
              <w:t xml:space="preserve">2-й квалификационный уровень </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6297</w:t>
            </w:r>
          </w:p>
        </w:tc>
      </w:tr>
      <w:tr w:rsidR="00EA70A7" w:rsidRPr="00227A16" w:rsidTr="001B7E7E">
        <w:trPr>
          <w:trHeight w:val="347"/>
        </w:trPr>
        <w:tc>
          <w:tcPr>
            <w:tcW w:w="3423" w:type="dxa"/>
            <w:vMerge/>
            <w:tcBorders>
              <w:left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3-й квалификационный уровень</w:t>
            </w:r>
          </w:p>
        </w:tc>
        <w:tc>
          <w:tcPr>
            <w:tcW w:w="2021" w:type="dxa"/>
            <w:tcBorders>
              <w:top w:val="single" w:sz="4" w:space="0" w:color="auto"/>
              <w:left w:val="single" w:sz="4" w:space="0" w:color="auto"/>
              <w:right w:val="single" w:sz="4" w:space="0" w:color="auto"/>
            </w:tcBorders>
          </w:tcPr>
          <w:p w:rsidR="00DE1F1B" w:rsidRPr="00227A16" w:rsidRDefault="00EA70A7" w:rsidP="00DE1F1B">
            <w:pPr>
              <w:spacing w:after="100" w:afterAutospacing="1" w:line="216" w:lineRule="auto"/>
              <w:jc w:val="center"/>
              <w:rPr>
                <w:rFonts w:ascii="Times New Roman" w:hAnsi="Times New Roman"/>
                <w:color w:val="000000"/>
                <w:sz w:val="24"/>
                <w:szCs w:val="24"/>
              </w:rPr>
            </w:pPr>
            <w:r w:rsidRPr="00227A16">
              <w:rPr>
                <w:rFonts w:ascii="Times New Roman" w:hAnsi="Times New Roman"/>
                <w:color w:val="000000"/>
                <w:sz w:val="24"/>
                <w:szCs w:val="24"/>
              </w:rPr>
              <w:t>6</w:t>
            </w:r>
            <w:r>
              <w:rPr>
                <w:rFonts w:ascii="Times New Roman" w:hAnsi="Times New Roman"/>
                <w:color w:val="000000"/>
                <w:sz w:val="24"/>
                <w:szCs w:val="24"/>
              </w:rPr>
              <w:t>61</w:t>
            </w:r>
            <w:r w:rsidR="00DE1F1B">
              <w:rPr>
                <w:rFonts w:ascii="Times New Roman" w:hAnsi="Times New Roman"/>
                <w:color w:val="000000"/>
                <w:sz w:val="24"/>
                <w:szCs w:val="24"/>
              </w:rPr>
              <w:t>1</w:t>
            </w:r>
          </w:p>
        </w:tc>
      </w:tr>
      <w:tr w:rsidR="00EA70A7" w:rsidRPr="00227A16" w:rsidTr="001B7E7E">
        <w:trPr>
          <w:trHeight w:val="347"/>
        </w:trPr>
        <w:tc>
          <w:tcPr>
            <w:tcW w:w="3423" w:type="dxa"/>
            <w:vMerge/>
            <w:tcBorders>
              <w:left w:val="single" w:sz="4" w:space="0" w:color="auto"/>
              <w:bottom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right w:val="single" w:sz="4" w:space="0" w:color="auto"/>
            </w:tcBorders>
          </w:tcPr>
          <w:p w:rsidR="00EA70A7" w:rsidRPr="00227A16" w:rsidRDefault="00EA70A7" w:rsidP="001B7E7E">
            <w:pPr>
              <w:pStyle w:val="ConsPlusCell"/>
              <w:spacing w:after="100" w:afterAutospacing="1" w:line="192" w:lineRule="auto"/>
              <w:rPr>
                <w:rFonts w:ascii="Times New Roman" w:hAnsi="Times New Roman" w:cs="Times New Roman"/>
                <w:sz w:val="24"/>
                <w:szCs w:val="24"/>
              </w:rPr>
            </w:pPr>
            <w:r w:rsidRPr="00523F97">
              <w:rPr>
                <w:rFonts w:ascii="Times New Roman" w:hAnsi="Times New Roman" w:cs="Times New Roman"/>
                <w:sz w:val="24"/>
                <w:szCs w:val="24"/>
              </w:rPr>
              <w:t>4-й квалификационный уровень</w:t>
            </w:r>
          </w:p>
        </w:tc>
        <w:tc>
          <w:tcPr>
            <w:tcW w:w="2021" w:type="dxa"/>
            <w:tcBorders>
              <w:top w:val="single" w:sz="4" w:space="0" w:color="auto"/>
              <w:left w:val="single" w:sz="4" w:space="0" w:color="auto"/>
              <w:right w:val="single" w:sz="4" w:space="0" w:color="auto"/>
            </w:tcBorders>
          </w:tcPr>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6940</w:t>
            </w:r>
          </w:p>
        </w:tc>
      </w:tr>
      <w:tr w:rsidR="00EA70A7" w:rsidRPr="00227A16" w:rsidTr="001B7E7E">
        <w:trPr>
          <w:trHeight w:val="1631"/>
        </w:trPr>
        <w:tc>
          <w:tcPr>
            <w:tcW w:w="3423" w:type="dxa"/>
            <w:tcBorders>
              <w:top w:val="nil"/>
              <w:left w:val="single" w:sz="4" w:space="0" w:color="auto"/>
              <w:bottom w:val="nil"/>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r w:rsidRPr="00227A16">
              <w:rPr>
                <w:rFonts w:ascii="Times New Roman" w:hAnsi="Times New Roman" w:cs="Times New Roman"/>
                <w:sz w:val="24"/>
                <w:szCs w:val="24"/>
              </w:rPr>
              <w:t>ПКГ «Общеотраслевые должности служащих четвертого уровня»</w:t>
            </w: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spacing w:line="276" w:lineRule="auto"/>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p w:rsidR="00EA70A7" w:rsidRPr="00227A16" w:rsidRDefault="00EA70A7" w:rsidP="001B7E7E">
            <w:pPr>
              <w:pStyle w:val="ConsPlusNormal"/>
              <w:spacing w:line="276" w:lineRule="auto"/>
              <w:rPr>
                <w:rFonts w:ascii="Times New Roman" w:hAnsi="Times New Roman" w:cs="Times New Roman"/>
                <w:sz w:val="24"/>
                <w:szCs w:val="24"/>
              </w:rPr>
            </w:pPr>
            <w:r w:rsidRPr="00227A16">
              <w:rPr>
                <w:rFonts w:ascii="Times New Roman" w:hAnsi="Times New Roman" w:cs="Times New Roman"/>
                <w:sz w:val="24"/>
                <w:szCs w:val="24"/>
              </w:rPr>
              <w:t>в учреждениях I – II групп по оплате труда руководителей</w:t>
            </w:r>
          </w:p>
          <w:p w:rsidR="00EA70A7" w:rsidRPr="00227A16" w:rsidRDefault="00EA70A7" w:rsidP="001B7E7E">
            <w:pPr>
              <w:pStyle w:val="ConsPlusNormal"/>
              <w:spacing w:line="276" w:lineRule="auto"/>
              <w:rPr>
                <w:rFonts w:ascii="Times New Roman" w:hAnsi="Times New Roman" w:cs="Times New Roman"/>
                <w:sz w:val="24"/>
                <w:szCs w:val="24"/>
              </w:rPr>
            </w:pPr>
            <w:r w:rsidRPr="00227A16">
              <w:rPr>
                <w:rFonts w:ascii="Times New Roman" w:hAnsi="Times New Roman" w:cs="Times New Roman"/>
                <w:sz w:val="24"/>
                <w:szCs w:val="24"/>
              </w:rPr>
              <w:t>в учреждениях III – IV групп по оплате труда руководителей</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0" w:line="216" w:lineRule="auto"/>
              <w:jc w:val="center"/>
              <w:rPr>
                <w:rFonts w:ascii="Times New Roman" w:hAnsi="Times New Roman"/>
                <w:color w:val="000000"/>
                <w:sz w:val="24"/>
                <w:szCs w:val="24"/>
              </w:rPr>
            </w:pPr>
            <w:r>
              <w:rPr>
                <w:rFonts w:ascii="Times New Roman" w:hAnsi="Times New Roman"/>
                <w:color w:val="000000"/>
                <w:sz w:val="24"/>
                <w:szCs w:val="24"/>
              </w:rPr>
              <w:t>8034</w:t>
            </w:r>
          </w:p>
          <w:p w:rsidR="00EA70A7" w:rsidRPr="00227A16" w:rsidRDefault="00EA70A7" w:rsidP="001B7E7E">
            <w:pPr>
              <w:spacing w:after="100" w:afterAutospacing="1" w:line="216" w:lineRule="auto"/>
              <w:jc w:val="center"/>
              <w:rPr>
                <w:rFonts w:ascii="Times New Roman" w:hAnsi="Times New Roman"/>
                <w:color w:val="000000"/>
                <w:sz w:val="24"/>
                <w:szCs w:val="24"/>
              </w:rPr>
            </w:pPr>
          </w:p>
          <w:p w:rsidR="00EA70A7" w:rsidRPr="00227A16" w:rsidRDefault="00EA70A7" w:rsidP="001B7E7E">
            <w:pPr>
              <w:spacing w:after="100" w:afterAutospacing="1" w:line="216" w:lineRule="auto"/>
              <w:jc w:val="center"/>
              <w:rPr>
                <w:rFonts w:ascii="Times New Roman" w:hAnsi="Times New Roman"/>
                <w:color w:val="000000"/>
                <w:sz w:val="24"/>
                <w:szCs w:val="24"/>
              </w:rPr>
            </w:pPr>
            <w:r>
              <w:rPr>
                <w:rFonts w:ascii="Times New Roman" w:hAnsi="Times New Roman"/>
                <w:color w:val="000000"/>
                <w:sz w:val="24"/>
                <w:szCs w:val="24"/>
              </w:rPr>
              <w:t>7647</w:t>
            </w:r>
          </w:p>
        </w:tc>
      </w:tr>
      <w:tr w:rsidR="00EA70A7" w:rsidRPr="00227A16" w:rsidTr="001B7E7E">
        <w:trPr>
          <w:trHeight w:val="398"/>
        </w:trPr>
        <w:tc>
          <w:tcPr>
            <w:tcW w:w="3423" w:type="dxa"/>
            <w:tcBorders>
              <w:top w:val="nil"/>
              <w:left w:val="single" w:sz="4" w:space="0" w:color="auto"/>
              <w:bottom w:val="nil"/>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0244A1" w:rsidRDefault="00EA70A7" w:rsidP="001B7E7E">
            <w:pPr>
              <w:autoSpaceDE w:val="0"/>
              <w:autoSpaceDN w:val="0"/>
              <w:adjustRightInd w:val="0"/>
              <w:spacing w:after="0" w:line="240" w:lineRule="auto"/>
              <w:rPr>
                <w:rFonts w:ascii="Times New Roman" w:eastAsia="Times New Roman" w:hAnsi="Times New Roman" w:cs="Times New Roman"/>
                <w:sz w:val="28"/>
                <w:szCs w:val="28"/>
              </w:rPr>
            </w:pPr>
            <w:r w:rsidRPr="000244A1">
              <w:rPr>
                <w:rFonts w:ascii="Times New Roman" w:eastAsia="Times New Roman" w:hAnsi="Times New Roman" w:cs="Times New Roman"/>
                <w:sz w:val="28"/>
                <w:szCs w:val="28"/>
              </w:rPr>
              <w:t xml:space="preserve">2-й квалификационный уровень </w:t>
            </w:r>
          </w:p>
        </w:tc>
        <w:tc>
          <w:tcPr>
            <w:tcW w:w="2021" w:type="dxa"/>
            <w:tcBorders>
              <w:top w:val="single" w:sz="4" w:space="0" w:color="auto"/>
              <w:left w:val="single" w:sz="4" w:space="0" w:color="auto"/>
              <w:bottom w:val="single" w:sz="4" w:space="0" w:color="auto"/>
              <w:right w:val="single" w:sz="4" w:space="0" w:color="auto"/>
            </w:tcBorders>
          </w:tcPr>
          <w:p w:rsidR="00EA70A7" w:rsidRPr="00A93B90" w:rsidRDefault="00EA70A7" w:rsidP="001B7E7E">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8435</w:t>
            </w:r>
          </w:p>
        </w:tc>
      </w:tr>
      <w:tr w:rsidR="00EA70A7" w:rsidRPr="00227A16" w:rsidTr="001B7E7E">
        <w:trPr>
          <w:trHeight w:val="256"/>
        </w:trPr>
        <w:tc>
          <w:tcPr>
            <w:tcW w:w="3423" w:type="dxa"/>
            <w:tcBorders>
              <w:top w:val="nil"/>
              <w:left w:val="single" w:sz="4" w:space="0" w:color="auto"/>
              <w:bottom w:val="single" w:sz="4" w:space="0" w:color="auto"/>
              <w:right w:val="single" w:sz="4" w:space="0" w:color="auto"/>
            </w:tcBorders>
          </w:tcPr>
          <w:p w:rsidR="00EA70A7" w:rsidRPr="00227A16" w:rsidRDefault="00EA70A7" w:rsidP="001B7E7E">
            <w:pPr>
              <w:pStyle w:val="ConsPlusNormal"/>
              <w:spacing w:after="100" w:afterAutospacing="1" w:line="192" w:lineRule="auto"/>
              <w:rPr>
                <w:rFonts w:ascii="Times New Roman" w:hAnsi="Times New Roman" w:cs="Times New Roman"/>
                <w:sz w:val="24"/>
                <w:szCs w:val="24"/>
              </w:rPr>
            </w:pPr>
          </w:p>
        </w:tc>
        <w:tc>
          <w:tcPr>
            <w:tcW w:w="4035" w:type="dxa"/>
            <w:tcBorders>
              <w:top w:val="single" w:sz="4" w:space="0" w:color="auto"/>
              <w:left w:val="single" w:sz="4" w:space="0" w:color="auto"/>
              <w:right w:val="single" w:sz="4" w:space="0" w:color="auto"/>
            </w:tcBorders>
          </w:tcPr>
          <w:p w:rsidR="00EA70A7" w:rsidRPr="000244A1" w:rsidRDefault="00EA70A7" w:rsidP="001B7E7E">
            <w:pPr>
              <w:pStyle w:val="ConsPlusCell"/>
              <w:rPr>
                <w:rFonts w:ascii="Times New Roman" w:hAnsi="Times New Roman" w:cs="Times New Roman"/>
                <w:sz w:val="28"/>
                <w:szCs w:val="28"/>
              </w:rPr>
            </w:pPr>
            <w:r w:rsidRPr="000244A1">
              <w:rPr>
                <w:rFonts w:ascii="Times New Roman" w:hAnsi="Times New Roman" w:cs="Times New Roman"/>
                <w:sz w:val="28"/>
                <w:szCs w:val="28"/>
              </w:rPr>
              <w:t>3-й квалификационный уровень</w:t>
            </w:r>
          </w:p>
        </w:tc>
        <w:tc>
          <w:tcPr>
            <w:tcW w:w="2021" w:type="dxa"/>
            <w:tcBorders>
              <w:top w:val="single" w:sz="4" w:space="0" w:color="auto"/>
              <w:left w:val="single" w:sz="4" w:space="0" w:color="auto"/>
              <w:right w:val="single" w:sz="4" w:space="0" w:color="auto"/>
            </w:tcBorders>
          </w:tcPr>
          <w:p w:rsidR="00EA70A7" w:rsidRPr="000244A1" w:rsidRDefault="00EA70A7" w:rsidP="001B7E7E">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8856</w:t>
            </w:r>
          </w:p>
        </w:tc>
      </w:tr>
    </w:tbl>
    <w:p w:rsidR="00EA70A7" w:rsidRPr="00227A16" w:rsidRDefault="00EA70A7" w:rsidP="00EA70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227A16">
        <w:rPr>
          <w:rFonts w:ascii="Times New Roman" w:hAnsi="Times New Roman" w:cs="Times New Roman"/>
          <w:sz w:val="24"/>
          <w:szCs w:val="24"/>
        </w:rPr>
        <w:t>4.</w:t>
      </w:r>
      <w:r>
        <w:rPr>
          <w:rFonts w:ascii="Times New Roman" w:hAnsi="Times New Roman" w:cs="Times New Roman"/>
          <w:sz w:val="24"/>
          <w:szCs w:val="24"/>
        </w:rPr>
        <w:t>4</w:t>
      </w:r>
      <w:r w:rsidRPr="00227A16">
        <w:rPr>
          <w:rFonts w:ascii="Times New Roman" w:hAnsi="Times New Roman" w:cs="Times New Roman"/>
          <w:sz w:val="24"/>
          <w:szCs w:val="24"/>
        </w:rPr>
        <w:t xml:space="preserve">. Ставки заработной платы по общеотраслевым профессиям рабочих устанавливаются на основе </w:t>
      </w:r>
      <w:hyperlink r:id="rId8" w:history="1">
        <w:r w:rsidRPr="00227A16">
          <w:rPr>
            <w:rFonts w:ascii="Times New Roman" w:hAnsi="Times New Roman" w:cs="Times New Roman"/>
            <w:sz w:val="24"/>
            <w:szCs w:val="24"/>
          </w:rPr>
          <w:t>профессиональных квалификационных групп</w:t>
        </w:r>
      </w:hyperlink>
      <w:r w:rsidRPr="00227A16">
        <w:rPr>
          <w:rFonts w:ascii="Times New Roman" w:hAnsi="Times New Roman" w:cs="Times New Roman"/>
          <w:sz w:val="24"/>
          <w:szCs w:val="24"/>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w:t>
      </w:r>
      <w:r w:rsidRPr="00227A16">
        <w:rPr>
          <w:rFonts w:ascii="Times New Roman" w:hAnsi="Times New Roman" w:cs="Times New Roman"/>
          <w:sz w:val="24"/>
          <w:szCs w:val="24"/>
          <w:lang w:eastAsia="en-US"/>
        </w:rPr>
        <w:t xml:space="preserve">профессиональным квалификационным группам (ПКГ) </w:t>
      </w:r>
      <w:r w:rsidRPr="00227A16">
        <w:rPr>
          <w:rFonts w:ascii="Times New Roman" w:hAnsi="Times New Roman" w:cs="Times New Roman"/>
          <w:sz w:val="24"/>
          <w:szCs w:val="24"/>
        </w:rPr>
        <w:t>приведены в таблице № </w:t>
      </w:r>
      <w:r>
        <w:rPr>
          <w:rFonts w:ascii="Times New Roman" w:hAnsi="Times New Roman" w:cs="Times New Roman"/>
          <w:sz w:val="24"/>
          <w:szCs w:val="24"/>
        </w:rPr>
        <w:t>4</w:t>
      </w:r>
      <w:r w:rsidRPr="00227A16">
        <w:rPr>
          <w:rFonts w:ascii="Times New Roman" w:hAnsi="Times New Roman" w:cs="Times New Roman"/>
          <w:sz w:val="24"/>
          <w:szCs w:val="24"/>
        </w:rPr>
        <w:t>.</w:t>
      </w:r>
    </w:p>
    <w:p w:rsidR="00EA70A7" w:rsidRPr="00227A16" w:rsidRDefault="00EA70A7" w:rsidP="00EA70A7">
      <w:pPr>
        <w:pStyle w:val="ConsPlusNormal"/>
        <w:ind w:firstLine="540"/>
        <w:jc w:val="right"/>
        <w:outlineLvl w:val="0"/>
        <w:rPr>
          <w:rFonts w:ascii="Times New Roman" w:hAnsi="Times New Roman" w:cs="Times New Roman"/>
          <w:sz w:val="24"/>
          <w:szCs w:val="24"/>
        </w:rPr>
      </w:pPr>
      <w:r w:rsidRPr="00227A16">
        <w:rPr>
          <w:rFonts w:ascii="Times New Roman" w:hAnsi="Times New Roman" w:cs="Times New Roman"/>
          <w:sz w:val="24"/>
          <w:szCs w:val="24"/>
        </w:rPr>
        <w:t xml:space="preserve">Таблица № </w:t>
      </w:r>
      <w:r>
        <w:rPr>
          <w:rFonts w:ascii="Times New Roman" w:hAnsi="Times New Roman" w:cs="Times New Roman"/>
          <w:sz w:val="24"/>
          <w:szCs w:val="24"/>
        </w:rPr>
        <w:t>4</w:t>
      </w:r>
    </w:p>
    <w:p w:rsidR="00EA70A7" w:rsidRPr="00227A16" w:rsidRDefault="00EA70A7" w:rsidP="00EA70A7">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Минимальные размеры ставок заработной платы</w:t>
      </w:r>
    </w:p>
    <w:p w:rsidR="00EA70A7" w:rsidRPr="00227A16" w:rsidRDefault="00EA70A7" w:rsidP="00EA70A7">
      <w:pPr>
        <w:autoSpaceDE w:val="0"/>
        <w:autoSpaceDN w:val="0"/>
        <w:adjustRightInd w:val="0"/>
        <w:spacing w:after="0" w:line="240" w:lineRule="auto"/>
        <w:jc w:val="center"/>
        <w:rPr>
          <w:rFonts w:ascii="Times New Roman" w:hAnsi="Times New Roman" w:cs="Times New Roman"/>
          <w:sz w:val="24"/>
          <w:szCs w:val="24"/>
        </w:rPr>
      </w:pPr>
      <w:r w:rsidRPr="00227A16">
        <w:rPr>
          <w:rFonts w:ascii="Times New Roman" w:hAnsi="Times New Roman"/>
          <w:sz w:val="24"/>
          <w:szCs w:val="24"/>
        </w:rPr>
        <w:t>по общеотраслевым профессиям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23"/>
        <w:gridCol w:w="4035"/>
        <w:gridCol w:w="2021"/>
      </w:tblGrid>
      <w:tr w:rsidR="00EA70A7" w:rsidRPr="00227A16" w:rsidTr="001B7E7E">
        <w:tc>
          <w:tcPr>
            <w:tcW w:w="342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Профессиональная квалификационная группа</w:t>
            </w:r>
          </w:p>
          <w:p w:rsidR="00EA70A7" w:rsidRPr="00227A16" w:rsidRDefault="00EA70A7" w:rsidP="001B7E7E">
            <w:pPr>
              <w:pStyle w:val="ConsPlusNormal"/>
              <w:spacing w:line="192" w:lineRule="auto"/>
              <w:jc w:val="center"/>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Минимальный размер  ставки заработной платы (рублей)</w:t>
            </w:r>
          </w:p>
        </w:tc>
      </w:tr>
      <w:tr w:rsidR="00EA70A7" w:rsidRPr="00227A16" w:rsidTr="001B7E7E">
        <w:trPr>
          <w:trHeight w:val="325"/>
        </w:trPr>
        <w:tc>
          <w:tcPr>
            <w:tcW w:w="3423" w:type="dxa"/>
            <w:vMerge w:val="restart"/>
            <w:tcBorders>
              <w:top w:val="single" w:sz="4" w:space="0" w:color="auto"/>
              <w:left w:val="single" w:sz="4" w:space="0" w:color="auto"/>
              <w:right w:val="single" w:sz="4" w:space="0" w:color="auto"/>
            </w:tcBorders>
          </w:tcPr>
          <w:p w:rsidR="00EA70A7" w:rsidRPr="00227A16" w:rsidRDefault="00EA70A7" w:rsidP="001B7E7E">
            <w:pPr>
              <w:autoSpaceDE w:val="0"/>
              <w:autoSpaceDN w:val="0"/>
              <w:adjustRightInd w:val="0"/>
              <w:spacing w:after="0" w:line="192" w:lineRule="auto"/>
              <w:outlineLvl w:val="0"/>
              <w:rPr>
                <w:rFonts w:ascii="Times New Roman" w:hAnsi="Times New Roman"/>
                <w:sz w:val="24"/>
                <w:szCs w:val="24"/>
              </w:rPr>
            </w:pPr>
            <w:r w:rsidRPr="00227A16">
              <w:rPr>
                <w:rFonts w:ascii="Times New Roman" w:hAnsi="Times New Roman"/>
                <w:sz w:val="24"/>
                <w:szCs w:val="24"/>
              </w:rPr>
              <w:lastRenderedPageBreak/>
              <w:t>ПКГ «Общеотраслевые профессии рабочих первого уровня»</w:t>
            </w:r>
          </w:p>
        </w:tc>
        <w:tc>
          <w:tcPr>
            <w:tcW w:w="4035" w:type="dxa"/>
            <w:vMerge w:val="restart"/>
            <w:tcBorders>
              <w:top w:val="single" w:sz="4" w:space="0" w:color="auto"/>
              <w:left w:val="single" w:sz="4" w:space="0" w:color="auto"/>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p w:rsidR="00EA70A7" w:rsidRDefault="00EA70A7" w:rsidP="001B7E7E">
            <w:pPr>
              <w:pStyle w:val="ConsPlusCell"/>
              <w:rPr>
                <w:rFonts w:ascii="Times New Roman" w:hAnsi="Times New Roman" w:cs="Times New Roman"/>
                <w:i/>
                <w:sz w:val="24"/>
                <w:szCs w:val="24"/>
              </w:rPr>
            </w:pPr>
          </w:p>
          <w:p w:rsidR="00EA70A7" w:rsidRPr="00227A16" w:rsidRDefault="00EA70A7" w:rsidP="001B7E7E">
            <w:pPr>
              <w:pStyle w:val="ConsPlusCell"/>
              <w:rPr>
                <w:rFonts w:ascii="Times New Roman" w:hAnsi="Times New Roman" w:cs="Times New Roman"/>
                <w:i/>
                <w:sz w:val="24"/>
                <w:szCs w:val="24"/>
              </w:rPr>
            </w:pPr>
            <w:r w:rsidRPr="00227A16">
              <w:rPr>
                <w:rFonts w:ascii="Times New Roman" w:hAnsi="Times New Roman" w:cs="Times New Roman"/>
                <w:i/>
                <w:sz w:val="24"/>
                <w:szCs w:val="24"/>
              </w:rPr>
              <w:t xml:space="preserve">1-й квалификационный разряд </w:t>
            </w:r>
          </w:p>
          <w:p w:rsidR="00EA70A7" w:rsidRPr="00227A16" w:rsidRDefault="00EA70A7" w:rsidP="001B7E7E">
            <w:pPr>
              <w:autoSpaceDE w:val="0"/>
              <w:autoSpaceDN w:val="0"/>
              <w:adjustRightInd w:val="0"/>
              <w:spacing w:after="0" w:line="240" w:lineRule="auto"/>
              <w:rPr>
                <w:rFonts w:ascii="Times New Roman" w:hAnsi="Times New Roman"/>
                <w:i/>
                <w:sz w:val="24"/>
                <w:szCs w:val="24"/>
              </w:rPr>
            </w:pPr>
            <w:r w:rsidRPr="00227A16">
              <w:rPr>
                <w:rFonts w:ascii="Times New Roman" w:hAnsi="Times New Roman"/>
                <w:i/>
                <w:sz w:val="24"/>
                <w:szCs w:val="24"/>
              </w:rPr>
              <w:t xml:space="preserve">2-й квалификационный разряд </w:t>
            </w:r>
          </w:p>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3-й квалификационный разряд</w:t>
            </w:r>
          </w:p>
        </w:tc>
        <w:tc>
          <w:tcPr>
            <w:tcW w:w="2021" w:type="dxa"/>
            <w:tcBorders>
              <w:top w:val="single" w:sz="4" w:space="0" w:color="auto"/>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p>
        </w:tc>
      </w:tr>
      <w:tr w:rsidR="00EA70A7" w:rsidRPr="00227A16" w:rsidTr="001B7E7E">
        <w:trPr>
          <w:trHeight w:val="874"/>
        </w:trPr>
        <w:tc>
          <w:tcPr>
            <w:tcW w:w="3423" w:type="dxa"/>
            <w:vMerge/>
            <w:tcBorders>
              <w:left w:val="single" w:sz="4" w:space="0" w:color="auto"/>
              <w:bottom w:val="nil"/>
              <w:right w:val="single" w:sz="4" w:space="0" w:color="auto"/>
            </w:tcBorders>
          </w:tcPr>
          <w:p w:rsidR="00EA70A7" w:rsidRPr="00227A16" w:rsidRDefault="00EA70A7" w:rsidP="001B7E7E">
            <w:pPr>
              <w:autoSpaceDE w:val="0"/>
              <w:autoSpaceDN w:val="0"/>
              <w:adjustRightInd w:val="0"/>
              <w:spacing w:after="0" w:line="192" w:lineRule="auto"/>
              <w:outlineLvl w:val="0"/>
              <w:rPr>
                <w:rFonts w:ascii="Times New Roman" w:hAnsi="Times New Roman"/>
                <w:sz w:val="24"/>
                <w:szCs w:val="24"/>
              </w:rPr>
            </w:pPr>
          </w:p>
        </w:tc>
        <w:tc>
          <w:tcPr>
            <w:tcW w:w="4035" w:type="dxa"/>
            <w:vMerge/>
            <w:tcBorders>
              <w:left w:val="single" w:sz="4" w:space="0" w:color="auto"/>
              <w:bottom w:val="nil"/>
              <w:right w:val="single" w:sz="4" w:space="0" w:color="auto"/>
            </w:tcBorders>
          </w:tcPr>
          <w:p w:rsidR="00EA70A7" w:rsidRPr="00227A16" w:rsidRDefault="00EA70A7" w:rsidP="001B7E7E">
            <w:pPr>
              <w:pStyle w:val="ConsPlusCell"/>
              <w:rPr>
                <w:rFonts w:ascii="Times New Roman" w:hAnsi="Times New Roman" w:cs="Times New Roman"/>
                <w:sz w:val="24"/>
                <w:szCs w:val="24"/>
              </w:rPr>
            </w:pPr>
          </w:p>
        </w:tc>
        <w:tc>
          <w:tcPr>
            <w:tcW w:w="2021" w:type="dxa"/>
            <w:tcBorders>
              <w:top w:val="nil"/>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b/>
                <w:color w:val="000000"/>
                <w:sz w:val="24"/>
                <w:szCs w:val="24"/>
              </w:rPr>
            </w:pPr>
            <w:r w:rsidRPr="00227A16">
              <w:rPr>
                <w:rFonts w:ascii="Times New Roman" w:hAnsi="Times New Roman"/>
                <w:b/>
                <w:color w:val="000000"/>
                <w:sz w:val="24"/>
                <w:szCs w:val="24"/>
              </w:rPr>
              <w:t>3</w:t>
            </w:r>
            <w:r>
              <w:rPr>
                <w:rFonts w:ascii="Times New Roman" w:hAnsi="Times New Roman"/>
                <w:b/>
                <w:color w:val="000000"/>
                <w:sz w:val="24"/>
                <w:szCs w:val="24"/>
              </w:rPr>
              <w:t>880</w:t>
            </w:r>
          </w:p>
          <w:p w:rsidR="00EA70A7" w:rsidRPr="00227A16" w:rsidRDefault="00EA70A7" w:rsidP="001B7E7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4105</w:t>
            </w:r>
          </w:p>
          <w:p w:rsidR="00EA70A7" w:rsidRPr="00227A16" w:rsidRDefault="00EA70A7" w:rsidP="001B7E7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4346</w:t>
            </w:r>
          </w:p>
        </w:tc>
      </w:tr>
      <w:tr w:rsidR="00EA70A7" w:rsidRPr="00227A16" w:rsidTr="001B7E7E">
        <w:tc>
          <w:tcPr>
            <w:tcW w:w="3423" w:type="dxa"/>
            <w:vMerge w:val="restart"/>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ПКГ «Общеотраслевые профессии рабочих второго уровня»</w:t>
            </w:r>
          </w:p>
        </w:tc>
        <w:tc>
          <w:tcPr>
            <w:tcW w:w="4035" w:type="dxa"/>
            <w:tcBorders>
              <w:top w:val="single" w:sz="4" w:space="0" w:color="auto"/>
              <w:left w:val="single" w:sz="4" w:space="0" w:color="auto"/>
              <w:bottom w:val="nil"/>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1-й квалификационный уровень:</w:t>
            </w:r>
          </w:p>
        </w:tc>
        <w:tc>
          <w:tcPr>
            <w:tcW w:w="2021" w:type="dxa"/>
            <w:tcBorders>
              <w:top w:val="single" w:sz="4" w:space="0" w:color="auto"/>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p>
        </w:tc>
      </w:tr>
      <w:tr w:rsidR="00EA70A7" w:rsidRPr="00227A16" w:rsidTr="001B7E7E">
        <w:trPr>
          <w:trHeight w:val="294"/>
        </w:trPr>
        <w:tc>
          <w:tcPr>
            <w:tcW w:w="3423" w:type="dxa"/>
            <w:vMerge/>
            <w:tcBorders>
              <w:top w:val="nil"/>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nil"/>
              <w:left w:val="single" w:sz="4" w:space="0" w:color="auto"/>
              <w:bottom w:val="nil"/>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4-й квалификационный разряд</w:t>
            </w:r>
          </w:p>
        </w:tc>
        <w:tc>
          <w:tcPr>
            <w:tcW w:w="2021" w:type="dxa"/>
            <w:tcBorders>
              <w:top w:val="nil"/>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b/>
                <w:color w:val="000000"/>
                <w:sz w:val="24"/>
                <w:szCs w:val="24"/>
              </w:rPr>
            </w:pPr>
            <w:r w:rsidRPr="00227A16">
              <w:rPr>
                <w:rFonts w:ascii="Times New Roman" w:hAnsi="Times New Roman"/>
                <w:b/>
                <w:color w:val="000000"/>
                <w:sz w:val="24"/>
                <w:szCs w:val="24"/>
              </w:rPr>
              <w:t>4</w:t>
            </w:r>
            <w:r>
              <w:rPr>
                <w:rFonts w:ascii="Times New Roman" w:hAnsi="Times New Roman"/>
                <w:b/>
                <w:color w:val="000000"/>
                <w:sz w:val="24"/>
                <w:szCs w:val="24"/>
              </w:rPr>
              <w:t>613</w:t>
            </w:r>
          </w:p>
        </w:tc>
      </w:tr>
      <w:tr w:rsidR="00EA70A7" w:rsidRPr="00227A16" w:rsidTr="001B7E7E">
        <w:tc>
          <w:tcPr>
            <w:tcW w:w="3423" w:type="dxa"/>
            <w:vMerge/>
            <w:tcBorders>
              <w:top w:val="nil"/>
              <w:left w:val="single" w:sz="4" w:space="0" w:color="auto"/>
              <w:bottom w:val="nil"/>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nil"/>
              <w:left w:val="single" w:sz="4" w:space="0" w:color="auto"/>
              <w:bottom w:val="single" w:sz="4" w:space="0" w:color="auto"/>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5-й квалификационный разряд</w:t>
            </w:r>
          </w:p>
        </w:tc>
        <w:tc>
          <w:tcPr>
            <w:tcW w:w="2021" w:type="dxa"/>
            <w:tcBorders>
              <w:top w:val="nil"/>
              <w:left w:val="single" w:sz="4" w:space="0" w:color="auto"/>
              <w:bottom w:val="single" w:sz="4" w:space="0" w:color="auto"/>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4881</w:t>
            </w:r>
          </w:p>
        </w:tc>
      </w:tr>
      <w:tr w:rsidR="00EA70A7" w:rsidRPr="00227A16" w:rsidTr="001B7E7E">
        <w:tc>
          <w:tcPr>
            <w:tcW w:w="3423" w:type="dxa"/>
            <w:tcBorders>
              <w:top w:val="nil"/>
              <w:left w:val="single" w:sz="4" w:space="0" w:color="auto"/>
              <w:bottom w:val="nil"/>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single" w:sz="4" w:space="0" w:color="auto"/>
              <w:left w:val="single" w:sz="4" w:space="0" w:color="auto"/>
              <w:bottom w:val="nil"/>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2-й квалификационный уровень:</w:t>
            </w:r>
          </w:p>
        </w:tc>
        <w:tc>
          <w:tcPr>
            <w:tcW w:w="2021" w:type="dxa"/>
            <w:tcBorders>
              <w:top w:val="single" w:sz="4" w:space="0" w:color="auto"/>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p>
        </w:tc>
      </w:tr>
      <w:tr w:rsidR="00EA70A7" w:rsidRPr="00227A16" w:rsidTr="001B7E7E">
        <w:tc>
          <w:tcPr>
            <w:tcW w:w="3423" w:type="dxa"/>
            <w:tcBorders>
              <w:top w:val="nil"/>
              <w:left w:val="single" w:sz="4" w:space="0" w:color="auto"/>
              <w:bottom w:val="nil"/>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nil"/>
              <w:left w:val="single" w:sz="4" w:space="0" w:color="auto"/>
              <w:bottom w:val="nil"/>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6-й квалификационный разряд</w:t>
            </w:r>
          </w:p>
        </w:tc>
        <w:tc>
          <w:tcPr>
            <w:tcW w:w="2021" w:type="dxa"/>
            <w:tcBorders>
              <w:top w:val="nil"/>
              <w:left w:val="single" w:sz="4" w:space="0" w:color="auto"/>
              <w:bottom w:val="nil"/>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5367</w:t>
            </w:r>
          </w:p>
        </w:tc>
      </w:tr>
      <w:tr w:rsidR="00EA70A7" w:rsidRPr="00227A16" w:rsidTr="001B7E7E">
        <w:trPr>
          <w:trHeight w:val="279"/>
        </w:trPr>
        <w:tc>
          <w:tcPr>
            <w:tcW w:w="3423" w:type="dxa"/>
            <w:tcBorders>
              <w:top w:val="nil"/>
              <w:left w:val="single" w:sz="4" w:space="0" w:color="auto"/>
              <w:bottom w:val="nil"/>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nil"/>
              <w:left w:val="single" w:sz="4" w:space="0" w:color="auto"/>
              <w:bottom w:val="single" w:sz="4" w:space="0" w:color="auto"/>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7-й квалификационный разряд</w:t>
            </w:r>
          </w:p>
        </w:tc>
        <w:tc>
          <w:tcPr>
            <w:tcW w:w="2021" w:type="dxa"/>
            <w:tcBorders>
              <w:top w:val="nil"/>
              <w:left w:val="single" w:sz="4" w:space="0" w:color="auto"/>
              <w:bottom w:val="single" w:sz="4" w:space="0" w:color="auto"/>
              <w:right w:val="single" w:sz="4" w:space="0" w:color="auto"/>
            </w:tcBorders>
          </w:tcPr>
          <w:p w:rsidR="00EA70A7" w:rsidRPr="00227A16" w:rsidRDefault="00EA70A7" w:rsidP="001B7E7E">
            <w:pPr>
              <w:spacing w:after="0" w:line="240" w:lineRule="auto"/>
              <w:jc w:val="center"/>
              <w:rPr>
                <w:rFonts w:ascii="Times New Roman" w:hAnsi="Times New Roman"/>
                <w:b/>
                <w:color w:val="000000"/>
                <w:sz w:val="24"/>
                <w:szCs w:val="24"/>
              </w:rPr>
            </w:pPr>
            <w:r w:rsidRPr="00227A16">
              <w:rPr>
                <w:rFonts w:ascii="Times New Roman" w:hAnsi="Times New Roman"/>
                <w:b/>
                <w:color w:val="000000"/>
                <w:sz w:val="24"/>
                <w:szCs w:val="24"/>
              </w:rPr>
              <w:t>5</w:t>
            </w:r>
            <w:r>
              <w:rPr>
                <w:rFonts w:ascii="Times New Roman" w:hAnsi="Times New Roman"/>
                <w:b/>
                <w:color w:val="000000"/>
                <w:sz w:val="24"/>
                <w:szCs w:val="24"/>
              </w:rPr>
              <w:t>456</w:t>
            </w:r>
          </w:p>
        </w:tc>
      </w:tr>
      <w:tr w:rsidR="00EA70A7" w:rsidRPr="00227A16" w:rsidTr="001B7E7E">
        <w:tc>
          <w:tcPr>
            <w:tcW w:w="3423" w:type="dxa"/>
            <w:vMerge w:val="restart"/>
            <w:tcBorders>
              <w:top w:val="nil"/>
              <w:left w:val="single" w:sz="4" w:space="0" w:color="auto"/>
              <w:bottom w:val="nil"/>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Cell"/>
              <w:rPr>
                <w:rFonts w:ascii="Times New Roman" w:hAnsi="Times New Roman" w:cs="Times New Roman"/>
                <w:sz w:val="24"/>
                <w:szCs w:val="24"/>
              </w:rPr>
            </w:pPr>
            <w:r w:rsidRPr="00227A16">
              <w:rPr>
                <w:rFonts w:ascii="Times New Roman" w:hAnsi="Times New Roman" w:cs="Times New Roman"/>
                <w:sz w:val="24"/>
                <w:szCs w:val="24"/>
              </w:rPr>
              <w:t>3-й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r w:rsidRPr="00227A16">
              <w:rPr>
                <w:rFonts w:ascii="Times New Roman" w:hAnsi="Times New Roman"/>
                <w:color w:val="000000"/>
                <w:sz w:val="24"/>
                <w:szCs w:val="24"/>
              </w:rPr>
              <w:t>5</w:t>
            </w:r>
            <w:r>
              <w:rPr>
                <w:rFonts w:ascii="Times New Roman" w:hAnsi="Times New Roman"/>
                <w:color w:val="000000"/>
                <w:sz w:val="24"/>
                <w:szCs w:val="24"/>
              </w:rPr>
              <w:t>777</w:t>
            </w:r>
          </w:p>
        </w:tc>
      </w:tr>
      <w:tr w:rsidR="00EA70A7" w:rsidRPr="00227A16" w:rsidTr="001B7E7E">
        <w:tc>
          <w:tcPr>
            <w:tcW w:w="3423" w:type="dxa"/>
            <w:vMerge/>
            <w:tcBorders>
              <w:top w:val="nil"/>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4-й квалификационный уровень</w:t>
            </w:r>
          </w:p>
        </w:tc>
        <w:tc>
          <w:tcPr>
            <w:tcW w:w="202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6194</w:t>
            </w:r>
          </w:p>
        </w:tc>
      </w:tr>
    </w:tbl>
    <w:p w:rsidR="00EA70A7" w:rsidRPr="00227A16" w:rsidRDefault="00EA70A7" w:rsidP="00EA70A7">
      <w:pPr>
        <w:autoSpaceDE w:val="0"/>
        <w:autoSpaceDN w:val="0"/>
        <w:adjustRightInd w:val="0"/>
        <w:ind w:firstLine="709"/>
        <w:contextualSpacing/>
        <w:jc w:val="both"/>
        <w:rPr>
          <w:rFonts w:ascii="Times New Roman" w:hAnsi="Times New Roman"/>
          <w:kern w:val="2"/>
          <w:sz w:val="24"/>
          <w:szCs w:val="24"/>
        </w:rPr>
      </w:pPr>
      <w:r w:rsidRPr="00227A16">
        <w:rPr>
          <w:rFonts w:ascii="Times New Roman" w:hAnsi="Times New Roman"/>
          <w:kern w:val="2"/>
          <w:sz w:val="24"/>
          <w:szCs w:val="24"/>
        </w:rPr>
        <w:t>2.4.</w:t>
      </w:r>
      <w:r>
        <w:rPr>
          <w:rFonts w:ascii="Times New Roman" w:hAnsi="Times New Roman"/>
          <w:kern w:val="2"/>
          <w:sz w:val="24"/>
          <w:szCs w:val="24"/>
        </w:rPr>
        <w:t>5</w:t>
      </w:r>
      <w:r w:rsidRPr="00227A16">
        <w:rPr>
          <w:rFonts w:ascii="Times New Roman" w:hAnsi="Times New Roman"/>
          <w:kern w:val="2"/>
          <w:sz w:val="24"/>
          <w:szCs w:val="24"/>
        </w:rPr>
        <w:t xml:space="preserve">. </w:t>
      </w:r>
      <w:r w:rsidRPr="00227A16">
        <w:rPr>
          <w:rFonts w:ascii="Times New Roman" w:hAnsi="Times New Roman"/>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Pr="00227A16">
        <w:rPr>
          <w:rFonts w:ascii="Times New Roman" w:hAnsi="Times New Roman"/>
          <w:kern w:val="2"/>
          <w:sz w:val="24"/>
          <w:szCs w:val="24"/>
        </w:rPr>
        <w:t xml:space="preserve">едены в таблице № </w:t>
      </w:r>
      <w:r>
        <w:rPr>
          <w:rFonts w:ascii="Times New Roman" w:hAnsi="Times New Roman"/>
          <w:kern w:val="2"/>
          <w:sz w:val="24"/>
          <w:szCs w:val="24"/>
        </w:rPr>
        <w:t>5</w:t>
      </w:r>
      <w:r w:rsidRPr="00227A16">
        <w:rPr>
          <w:rFonts w:ascii="Times New Roman" w:hAnsi="Times New Roman"/>
          <w:kern w:val="2"/>
          <w:sz w:val="24"/>
          <w:szCs w:val="24"/>
        </w:rPr>
        <w:t>.</w:t>
      </w:r>
    </w:p>
    <w:p w:rsidR="00EA70A7" w:rsidRPr="00227A16" w:rsidRDefault="00EA70A7" w:rsidP="00EA70A7">
      <w:pPr>
        <w:autoSpaceDE w:val="0"/>
        <w:autoSpaceDN w:val="0"/>
        <w:adjustRightInd w:val="0"/>
        <w:ind w:firstLine="709"/>
        <w:contextualSpacing/>
        <w:jc w:val="right"/>
        <w:rPr>
          <w:rFonts w:ascii="Times New Roman" w:hAnsi="Times New Roman"/>
          <w:kern w:val="2"/>
          <w:sz w:val="24"/>
          <w:szCs w:val="24"/>
        </w:rPr>
      </w:pPr>
      <w:r w:rsidRPr="00227A16">
        <w:rPr>
          <w:rFonts w:ascii="Times New Roman" w:hAnsi="Times New Roman"/>
          <w:kern w:val="2"/>
          <w:sz w:val="24"/>
          <w:szCs w:val="24"/>
        </w:rPr>
        <w:t xml:space="preserve">Таблица № </w:t>
      </w:r>
      <w:r>
        <w:rPr>
          <w:rFonts w:ascii="Times New Roman" w:hAnsi="Times New Roman"/>
          <w:kern w:val="2"/>
          <w:sz w:val="24"/>
          <w:szCs w:val="24"/>
        </w:rPr>
        <w:t>5</w:t>
      </w:r>
    </w:p>
    <w:p w:rsidR="00EA70A7" w:rsidRPr="00227A16" w:rsidRDefault="00EA70A7" w:rsidP="00EA70A7">
      <w:pPr>
        <w:autoSpaceDE w:val="0"/>
        <w:autoSpaceDN w:val="0"/>
        <w:adjustRightInd w:val="0"/>
        <w:contextualSpacing/>
        <w:jc w:val="center"/>
        <w:rPr>
          <w:rFonts w:ascii="Times New Roman" w:hAnsi="Times New Roman"/>
          <w:sz w:val="24"/>
          <w:szCs w:val="24"/>
        </w:rPr>
      </w:pPr>
      <w:r w:rsidRPr="00227A16">
        <w:rPr>
          <w:rFonts w:ascii="Times New Roman" w:hAnsi="Times New Roman"/>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A70A7" w:rsidRPr="00227A16" w:rsidTr="001B7E7E">
        <w:trPr>
          <w:tblHeader/>
        </w:trPr>
        <w:tc>
          <w:tcPr>
            <w:tcW w:w="4820" w:type="dxa"/>
            <w:shd w:val="clear" w:color="auto" w:fill="auto"/>
            <w:vAlign w:val="center"/>
          </w:tcPr>
          <w:p w:rsidR="00EA70A7" w:rsidRPr="00227A16" w:rsidRDefault="00EA70A7" w:rsidP="001B7E7E">
            <w:pPr>
              <w:autoSpaceDE w:val="0"/>
              <w:autoSpaceDN w:val="0"/>
              <w:adjustRightInd w:val="0"/>
              <w:contextualSpacing/>
              <w:jc w:val="center"/>
              <w:rPr>
                <w:rFonts w:ascii="Times New Roman" w:hAnsi="Times New Roman"/>
                <w:kern w:val="2"/>
                <w:sz w:val="24"/>
                <w:szCs w:val="24"/>
              </w:rPr>
            </w:pPr>
            <w:r w:rsidRPr="00227A16">
              <w:rPr>
                <w:rFonts w:ascii="Times New Roman" w:hAnsi="Times New Roman"/>
                <w:kern w:val="2"/>
                <w:sz w:val="24"/>
                <w:szCs w:val="24"/>
              </w:rPr>
              <w:t>Наименование должности</w:t>
            </w:r>
          </w:p>
        </w:tc>
        <w:tc>
          <w:tcPr>
            <w:tcW w:w="4819" w:type="dxa"/>
            <w:shd w:val="clear" w:color="auto" w:fill="auto"/>
          </w:tcPr>
          <w:p w:rsidR="00EA70A7" w:rsidRPr="00227A16" w:rsidRDefault="00EA70A7" w:rsidP="001B7E7E">
            <w:pPr>
              <w:autoSpaceDE w:val="0"/>
              <w:autoSpaceDN w:val="0"/>
              <w:adjustRightInd w:val="0"/>
              <w:ind w:right="-189"/>
              <w:contextualSpacing/>
              <w:jc w:val="center"/>
              <w:rPr>
                <w:rFonts w:ascii="Times New Roman" w:hAnsi="Times New Roman"/>
                <w:sz w:val="24"/>
                <w:szCs w:val="24"/>
              </w:rPr>
            </w:pPr>
            <w:r w:rsidRPr="00227A16">
              <w:rPr>
                <w:rFonts w:ascii="Times New Roman" w:hAnsi="Times New Roman"/>
                <w:sz w:val="24"/>
                <w:szCs w:val="24"/>
              </w:rPr>
              <w:t>Минимальный размер должностного оклада, (рублей)</w:t>
            </w:r>
          </w:p>
        </w:tc>
      </w:tr>
      <w:tr w:rsidR="00EA70A7" w:rsidRPr="00227A16" w:rsidTr="001B7E7E">
        <w:trPr>
          <w:cantSplit/>
          <w:trHeight w:val="416"/>
          <w:tblHeader/>
        </w:trPr>
        <w:tc>
          <w:tcPr>
            <w:tcW w:w="4820" w:type="dxa"/>
            <w:shd w:val="clear" w:color="auto" w:fill="auto"/>
          </w:tcPr>
          <w:p w:rsidR="00EA70A7" w:rsidRPr="00227A16" w:rsidRDefault="00EA70A7" w:rsidP="001B7E7E">
            <w:pPr>
              <w:contextualSpacing/>
              <w:rPr>
                <w:rFonts w:ascii="Times New Roman" w:hAnsi="Times New Roman"/>
                <w:sz w:val="24"/>
                <w:szCs w:val="24"/>
              </w:rPr>
            </w:pPr>
            <w:r w:rsidRPr="00227A16">
              <w:rPr>
                <w:rFonts w:ascii="Times New Roman" w:hAnsi="Times New Roman"/>
                <w:sz w:val="24"/>
                <w:szCs w:val="24"/>
              </w:rPr>
              <w:t xml:space="preserve">    специалист в сфере закупок</w:t>
            </w:r>
          </w:p>
        </w:tc>
        <w:tc>
          <w:tcPr>
            <w:tcW w:w="4819" w:type="dxa"/>
            <w:shd w:val="clear" w:color="auto" w:fill="auto"/>
          </w:tcPr>
          <w:p w:rsidR="00EA70A7" w:rsidRPr="00227A16" w:rsidRDefault="00EA70A7" w:rsidP="001B7E7E">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6002</w:t>
            </w:r>
          </w:p>
        </w:tc>
      </w:tr>
    </w:tbl>
    <w:p w:rsidR="00EA70A7" w:rsidRPr="00227A16" w:rsidRDefault="00EA70A7" w:rsidP="00EA70A7">
      <w:pPr>
        <w:autoSpaceDE w:val="0"/>
        <w:autoSpaceDN w:val="0"/>
        <w:adjustRightInd w:val="0"/>
        <w:spacing w:after="0" w:line="240" w:lineRule="auto"/>
        <w:jc w:val="both"/>
        <w:rPr>
          <w:rFonts w:ascii="Times New Roman" w:hAnsi="Times New Roman"/>
          <w:kern w:val="2"/>
          <w:sz w:val="24"/>
          <w:szCs w:val="24"/>
        </w:rPr>
      </w:pP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Раздел 3. Порядок и условия установления выплат</w:t>
      </w: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компенсационного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3.1. В МБДОУ устанавливаются следующие виды выплат компенсационного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3.1.1. Выплаты работникам, занятым на работах с вредными и (или) опасными условиями труда.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3.1.2.Выплаты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sz w:val="24"/>
          <w:szCs w:val="24"/>
        </w:rPr>
        <w:t xml:space="preserve">3.2.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227A16">
        <w:rPr>
          <w:rFonts w:ascii="Times New Roman" w:hAnsi="Times New Roman"/>
          <w:kern w:val="2"/>
          <w:sz w:val="24"/>
          <w:szCs w:val="24"/>
        </w:rPr>
        <w:t xml:space="preserve">за квалификацию при наличии квалификационной категории </w:t>
      </w:r>
      <w:r w:rsidRPr="00227A16">
        <w:rPr>
          <w:rFonts w:ascii="Times New Roman" w:hAnsi="Times New Roman"/>
          <w:sz w:val="24"/>
          <w:szCs w:val="24"/>
        </w:rPr>
        <w:t xml:space="preserve">(если иное не установлено настоящим Положением), </w:t>
      </w:r>
      <w:r w:rsidRPr="00227A16">
        <w:rPr>
          <w:rFonts w:ascii="Times New Roman" w:hAnsi="Times New Roman"/>
          <w:kern w:val="2"/>
          <w:sz w:val="24"/>
          <w:szCs w:val="24"/>
        </w:rPr>
        <w:t>устанавливаемой в соответствии с пунктом 4.10.1  настоящего Положения.</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3.3. Доплаты работникам, занятым на работах с вредными и (или) опасными условиями труда, устанавливаются в соответствии со </w:t>
      </w:r>
      <w:hyperlink r:id="rId9" w:history="1">
        <w:r w:rsidRPr="00227A16">
          <w:rPr>
            <w:rFonts w:ascii="Times New Roman" w:hAnsi="Times New Roman"/>
            <w:sz w:val="24"/>
            <w:szCs w:val="24"/>
          </w:rPr>
          <w:t>статьей 147</w:t>
        </w:r>
      </w:hyperlink>
      <w:r w:rsidRPr="00227A16">
        <w:rPr>
          <w:rFonts w:ascii="Times New Roman" w:hAnsi="Times New Roman"/>
          <w:sz w:val="24"/>
          <w:szCs w:val="24"/>
        </w:rPr>
        <w:t>ТК РФ.</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lastRenderedPageBreak/>
        <w:t xml:space="preserve">3.3.1.Доплата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0" w:history="1">
        <w:r w:rsidRPr="00227A16">
          <w:rPr>
            <w:rFonts w:ascii="Times New Roman" w:hAnsi="Times New Roman" w:cs="Times New Roman"/>
            <w:sz w:val="24"/>
            <w:szCs w:val="24"/>
          </w:rPr>
          <w:t>законом</w:t>
        </w:r>
      </w:hyperlink>
      <w:r w:rsidRPr="00227A16">
        <w:rPr>
          <w:rFonts w:ascii="Times New Roman" w:hAnsi="Times New Roman" w:cs="Times New Roman"/>
          <w:sz w:val="24"/>
          <w:szCs w:val="24"/>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1" w:history="1">
        <w:r w:rsidRPr="00227A16">
          <w:rPr>
            <w:rFonts w:ascii="Times New Roman" w:hAnsi="Times New Roman" w:cs="Times New Roman"/>
            <w:sz w:val="24"/>
            <w:szCs w:val="24"/>
          </w:rPr>
          <w:t>статьей 372</w:t>
        </w:r>
      </w:hyperlink>
      <w:r w:rsidRPr="00227A16">
        <w:rPr>
          <w:rFonts w:ascii="Times New Roman" w:hAnsi="Times New Roman" w:cs="Times New Roman"/>
          <w:sz w:val="24"/>
          <w:szCs w:val="24"/>
        </w:rPr>
        <w:t xml:space="preserve"> ТК РФ для принятия локальных нормативных актов, либо коллективным договором, трудовым договором.</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Руководителем МБДОУ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В случае обеспечения на рабочих местах безопасных условий труда, подтвержденных </w:t>
      </w:r>
      <w:hyperlink r:id="rId12" w:history="1">
        <w:r w:rsidRPr="00227A16">
          <w:rPr>
            <w:rFonts w:ascii="Times New Roman" w:hAnsi="Times New Roman" w:cs="Times New Roman"/>
            <w:sz w:val="24"/>
            <w:szCs w:val="24"/>
          </w:rPr>
          <w:t>результатами</w:t>
        </w:r>
      </w:hyperlink>
      <w:r w:rsidRPr="00227A16">
        <w:rPr>
          <w:rFonts w:ascii="Times New Roman" w:hAnsi="Times New Roman" w:cs="Times New Roman"/>
          <w:sz w:val="24"/>
          <w:szCs w:val="24"/>
        </w:rPr>
        <w:t xml:space="preserve"> специальной оценки условий труда или заключением государственной </w:t>
      </w:r>
      <w:hyperlink r:id="rId13" w:history="1">
        <w:r w:rsidRPr="00227A16">
          <w:rPr>
            <w:rFonts w:ascii="Times New Roman" w:hAnsi="Times New Roman" w:cs="Times New Roman"/>
            <w:sz w:val="24"/>
            <w:szCs w:val="24"/>
          </w:rPr>
          <w:t>экспертизы</w:t>
        </w:r>
      </w:hyperlink>
      <w:r w:rsidRPr="00227A16">
        <w:rPr>
          <w:rFonts w:ascii="Times New Roman" w:hAnsi="Times New Roman" w:cs="Times New Roman"/>
          <w:sz w:val="24"/>
          <w:szCs w:val="24"/>
        </w:rPr>
        <w:t xml:space="preserve"> условий труда,  доплата за работу с вредными и (или)  опасными условиями труда не устанавливается.</w:t>
      </w:r>
    </w:p>
    <w:p w:rsidR="00EA70A7" w:rsidRPr="00227A16" w:rsidRDefault="00EA70A7" w:rsidP="00EA70A7">
      <w:pPr>
        <w:pStyle w:val="a4"/>
        <w:shd w:val="clear" w:color="auto" w:fill="FFFFFF"/>
        <w:spacing w:before="0" w:beforeAutospacing="0" w:after="0" w:afterAutospacing="0" w:line="255" w:lineRule="atLeast"/>
        <w:ind w:firstLine="709"/>
        <w:jc w:val="both"/>
      </w:pPr>
      <w:r w:rsidRPr="00227A16">
        <w:t>3.3.2. Педагогическим работникам, для которых предусмотрены  нормы часов педагогической  работы, доплата за работу с вредными и (или)  опасными условиями труда  рассчитывается от заработной платы, исчисленной из ставки заработной платы.</w:t>
      </w:r>
    </w:p>
    <w:p w:rsidR="00EA70A7" w:rsidRPr="00227A16" w:rsidRDefault="00EA70A7" w:rsidP="00EA70A7">
      <w:pPr>
        <w:spacing w:after="0" w:line="240" w:lineRule="auto"/>
        <w:ind w:firstLine="709"/>
        <w:jc w:val="both"/>
        <w:rPr>
          <w:rFonts w:ascii="Times New Roman" w:hAnsi="Times New Roman"/>
          <w:kern w:val="2"/>
          <w:sz w:val="24"/>
          <w:szCs w:val="24"/>
        </w:rPr>
      </w:pPr>
      <w:r w:rsidRPr="00227A16">
        <w:rPr>
          <w:rFonts w:ascii="Times New Roman" w:hAnsi="Times New Roman"/>
          <w:sz w:val="24"/>
          <w:szCs w:val="24"/>
        </w:rPr>
        <w:t xml:space="preserve">3.4. </w:t>
      </w:r>
      <w:r w:rsidRPr="00227A16">
        <w:rPr>
          <w:rFonts w:ascii="Times New Roman" w:hAnsi="Times New Roman"/>
          <w:kern w:val="2"/>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rPr>
        <w:t>3.4.1.П</w:t>
      </w:r>
      <w:r w:rsidRPr="00227A16">
        <w:rPr>
          <w:rFonts w:ascii="Times New Roman" w:hAnsi="Times New Roman" w:cs="Times New Roman"/>
          <w:sz w:val="24"/>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227A16">
        <w:rPr>
          <w:rFonts w:ascii="Times New Roman" w:hAnsi="Times New Roman" w:cs="Times New Roman"/>
          <w:sz w:val="24"/>
          <w:szCs w:val="24"/>
        </w:rPr>
        <w:t xml:space="preserve"> соответствии со </w:t>
      </w:r>
      <w:hyperlink r:id="rId14" w:history="1">
        <w:r w:rsidRPr="00227A16">
          <w:rPr>
            <w:rFonts w:ascii="Times New Roman" w:hAnsi="Times New Roman" w:cs="Times New Roman"/>
            <w:sz w:val="24"/>
            <w:szCs w:val="24"/>
          </w:rPr>
          <w:t>статьей 151</w:t>
        </w:r>
      </w:hyperlink>
      <w:r w:rsidRPr="00227A16">
        <w:rPr>
          <w:rFonts w:ascii="Times New Roman" w:hAnsi="Times New Roman" w:cs="Times New Roman"/>
          <w:sz w:val="24"/>
          <w:szCs w:val="24"/>
        </w:rPr>
        <w:t xml:space="preserve"> ТК РФ</w:t>
      </w:r>
      <w:r w:rsidRPr="00227A16">
        <w:rPr>
          <w:rFonts w:ascii="Times New Roman" w:hAnsi="Times New Roman" w:cs="Times New Roman"/>
          <w:sz w:val="24"/>
          <w:szCs w:val="24"/>
          <w:lang w:eastAsia="en-US"/>
        </w:rPr>
        <w:t>.</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3.4.2.  В соответствии со </w:t>
      </w:r>
      <w:hyperlink r:id="rId15" w:history="1">
        <w:r w:rsidRPr="00227A16">
          <w:rPr>
            <w:rFonts w:ascii="Times New Roman" w:hAnsi="Times New Roman"/>
            <w:sz w:val="24"/>
            <w:szCs w:val="24"/>
          </w:rPr>
          <w:t>статьей 152</w:t>
        </w:r>
      </w:hyperlink>
      <w:r w:rsidRPr="00227A16">
        <w:rPr>
          <w:rFonts w:ascii="Times New Roman" w:hAnsi="Times New Roman"/>
          <w:sz w:val="24"/>
          <w:szCs w:val="24"/>
        </w:rPr>
        <w:t xml:space="preserve"> ТК РФ оплата сверхурочной работы производится работникам </w:t>
      </w:r>
      <w:r w:rsidRPr="00227A16">
        <w:rPr>
          <w:rFonts w:ascii="Times New Roman" w:hAnsi="Times New Roman" w:cs="Times New Roman"/>
          <w:sz w:val="24"/>
          <w:szCs w:val="24"/>
        </w:rPr>
        <w:t>МБДОУ</w:t>
      </w:r>
      <w:r>
        <w:t xml:space="preserve"> </w:t>
      </w:r>
      <w:r w:rsidRPr="00227A16">
        <w:rPr>
          <w:rFonts w:ascii="Times New Roman" w:hAnsi="Times New Roman"/>
          <w:kern w:val="2"/>
          <w:sz w:val="24"/>
          <w:szCs w:val="24"/>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A70A7" w:rsidRPr="00227A16" w:rsidRDefault="00EA70A7" w:rsidP="00EA70A7">
      <w:pPr>
        <w:pStyle w:val="ConsPlusNormal"/>
        <w:ind w:firstLine="709"/>
        <w:jc w:val="both"/>
        <w:outlineLvl w:val="0"/>
        <w:rPr>
          <w:rFonts w:ascii="Times New Roman" w:hAnsi="Times New Roman" w:cs="Times New Roman"/>
          <w:kern w:val="2"/>
          <w:sz w:val="24"/>
          <w:szCs w:val="24"/>
        </w:rPr>
      </w:pPr>
      <w:r w:rsidRPr="00227A16">
        <w:rPr>
          <w:rFonts w:ascii="Times New Roman" w:hAnsi="Times New Roman" w:cs="Times New Roman"/>
          <w:sz w:val="24"/>
          <w:szCs w:val="24"/>
        </w:rPr>
        <w:t xml:space="preserve">3.4.3. </w:t>
      </w:r>
      <w:r w:rsidRPr="00227A16">
        <w:rPr>
          <w:rFonts w:ascii="Times New Roman" w:hAnsi="Times New Roman" w:cs="Times New Roman"/>
          <w:kern w:val="2"/>
          <w:sz w:val="24"/>
          <w:szCs w:val="24"/>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Размер доплаты составляет не менее:</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w:t>
      </w:r>
      <w:r w:rsidRPr="00227A16">
        <w:rPr>
          <w:rFonts w:ascii="Times New Roman" w:hAnsi="Times New Roman"/>
          <w:kern w:val="2"/>
          <w:sz w:val="24"/>
          <w:szCs w:val="24"/>
        </w:rPr>
        <w:lastRenderedPageBreak/>
        <w:t>двойной дневной ставки сверх должностного оклада (ставки заработной платы), если работа производилась сверх месячной нормы рабочего времени;</w:t>
      </w:r>
    </w:p>
    <w:p w:rsidR="00EA70A7" w:rsidRPr="00227A16" w:rsidRDefault="00EA70A7" w:rsidP="00EA70A7">
      <w:pPr>
        <w:pStyle w:val="ConsPlusNormal"/>
        <w:ind w:firstLine="720"/>
        <w:jc w:val="both"/>
        <w:rPr>
          <w:rFonts w:ascii="Times New Roman" w:hAnsi="Times New Roman"/>
          <w:sz w:val="24"/>
          <w:szCs w:val="24"/>
        </w:rPr>
      </w:pPr>
      <w:r w:rsidRPr="00227A16">
        <w:rPr>
          <w:rFonts w:ascii="Times New Roman" w:hAnsi="Times New Roman"/>
          <w:kern w:val="2"/>
          <w:sz w:val="24"/>
          <w:szCs w:val="24"/>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3.4.4. В соответствии со </w:t>
      </w:r>
      <w:hyperlink r:id="rId16" w:history="1">
        <w:r w:rsidRPr="00227A16">
          <w:rPr>
            <w:rFonts w:ascii="Times New Roman" w:hAnsi="Times New Roman" w:cs="Times New Roman"/>
            <w:sz w:val="24"/>
            <w:szCs w:val="24"/>
          </w:rPr>
          <w:t>статьей 154</w:t>
        </w:r>
      </w:hyperlink>
      <w:r w:rsidRPr="00227A16">
        <w:rPr>
          <w:rFonts w:ascii="Times New Roman" w:hAnsi="Times New Roman" w:cs="Times New Roman"/>
          <w:sz w:val="24"/>
          <w:szCs w:val="24"/>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Расчет части  должностного оклада (ставки заработной платы)за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A70A7" w:rsidRPr="00227A16" w:rsidRDefault="00EA70A7" w:rsidP="00EA70A7">
      <w:pPr>
        <w:autoSpaceDE w:val="0"/>
        <w:autoSpaceDN w:val="0"/>
        <w:adjustRightInd w:val="0"/>
        <w:spacing w:after="0" w:line="240" w:lineRule="auto"/>
        <w:ind w:firstLine="720"/>
        <w:jc w:val="both"/>
        <w:rPr>
          <w:rFonts w:ascii="Times New Roman" w:hAnsi="Times New Roman"/>
          <w:kern w:val="2"/>
          <w:sz w:val="24"/>
          <w:szCs w:val="24"/>
        </w:rPr>
      </w:pPr>
      <w:r w:rsidRPr="00227A16">
        <w:rPr>
          <w:rFonts w:ascii="Times New Roman" w:hAnsi="Times New Roman"/>
          <w:sz w:val="24"/>
          <w:szCs w:val="24"/>
        </w:rPr>
        <w:t>При установлении доплаты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3.5.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МБДОУ устанавливается доплата за осуществление дополнительной работы, не входящей в  круг основных должностных обязанностей, в соответствии с  таблицей № </w:t>
      </w:r>
      <w:r>
        <w:rPr>
          <w:rFonts w:ascii="Times New Roman" w:hAnsi="Times New Roman" w:cs="Times New Roman"/>
          <w:sz w:val="24"/>
          <w:szCs w:val="24"/>
        </w:rPr>
        <w:t>6</w:t>
      </w:r>
      <w:r w:rsidRPr="00227A16">
        <w:rPr>
          <w:rFonts w:ascii="Times New Roman" w:hAnsi="Times New Roman" w:cs="Times New Roman"/>
          <w:sz w:val="24"/>
          <w:szCs w:val="24"/>
        </w:rPr>
        <w:t>.</w:t>
      </w: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 xml:space="preserve">Таблица № </w:t>
      </w:r>
      <w:r>
        <w:rPr>
          <w:rFonts w:ascii="Times New Roman" w:hAnsi="Times New Roman" w:cs="Times New Roman"/>
          <w:sz w:val="24"/>
          <w:szCs w:val="24"/>
        </w:rPr>
        <w:t>6</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Перечень и размеры доплаты за осуществление дополнительной работы, не входящей в  круг основных должностных обязанностей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
        <w:gridCol w:w="7043"/>
        <w:gridCol w:w="1904"/>
      </w:tblGrid>
      <w:tr w:rsidR="00EA70A7" w:rsidRPr="00227A16" w:rsidTr="001B7E7E">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w:t>
            </w:r>
          </w:p>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п/п</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Перечень категорий работников и видов работ</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Размер доплаты</w:t>
            </w:r>
          </w:p>
          <w:p w:rsidR="00EA70A7" w:rsidRPr="00227A16" w:rsidRDefault="00EA70A7" w:rsidP="001B7E7E">
            <w:pPr>
              <w:pStyle w:val="ConsPlusNormal"/>
              <w:spacing w:line="192" w:lineRule="auto"/>
              <w:jc w:val="center"/>
              <w:rPr>
                <w:rFonts w:ascii="Times New Roman" w:hAnsi="Times New Roman" w:cs="Times New Roman"/>
                <w:sz w:val="24"/>
                <w:szCs w:val="24"/>
              </w:rPr>
            </w:pPr>
            <w:r w:rsidRPr="00227A16">
              <w:rPr>
                <w:rFonts w:ascii="Times New Roman" w:hAnsi="Times New Roman" w:cs="Times New Roman"/>
                <w:sz w:val="24"/>
                <w:szCs w:val="24"/>
              </w:rPr>
              <w:t xml:space="preserve"> (процентов)</w:t>
            </w:r>
          </w:p>
        </w:tc>
      </w:tr>
      <w:tr w:rsidR="00EA70A7" w:rsidRPr="00227A16" w:rsidTr="001B7E7E">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4.</w:t>
            </w:r>
          </w:p>
        </w:tc>
        <w:tc>
          <w:tcPr>
            <w:tcW w:w="7043" w:type="dxa"/>
            <w:tcBorders>
              <w:top w:val="single" w:sz="4" w:space="0" w:color="auto"/>
              <w:left w:val="single" w:sz="4" w:space="0" w:color="auto"/>
              <w:bottom w:val="nil"/>
              <w:right w:val="single" w:sz="4" w:space="0" w:color="auto"/>
            </w:tcBorders>
          </w:tcPr>
          <w:p w:rsidR="00EA70A7" w:rsidRPr="00227A16" w:rsidRDefault="00EA70A7" w:rsidP="001B7E7E">
            <w:pPr>
              <w:pStyle w:val="ConsPlusNormal"/>
              <w:rPr>
                <w:rFonts w:ascii="Times New Roman" w:hAnsi="Times New Roman" w:cs="Times New Roman"/>
                <w:b/>
                <w:sz w:val="24"/>
                <w:szCs w:val="24"/>
              </w:rPr>
            </w:pPr>
            <w:r w:rsidRPr="00227A16">
              <w:rPr>
                <w:rFonts w:ascii="Times New Roman" w:hAnsi="Times New Roman" w:cs="Times New Roman"/>
                <w:sz w:val="24"/>
                <w:szCs w:val="24"/>
              </w:rPr>
              <w:t xml:space="preserve">Работники учреждений – за работу в комиссиях, </w:t>
            </w:r>
            <w:r w:rsidRPr="00227A16">
              <w:rPr>
                <w:rFonts w:ascii="Times New Roman" w:hAnsi="Times New Roman" w:cs="Times New Roman"/>
                <w:b/>
                <w:sz w:val="24"/>
                <w:szCs w:val="24"/>
              </w:rPr>
              <w:t>методических объединениях:</w:t>
            </w:r>
          </w:p>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b/>
                <w:sz w:val="24"/>
                <w:szCs w:val="24"/>
              </w:rPr>
              <w:t>руководитель</w:t>
            </w:r>
            <w:r w:rsidRPr="00227A16">
              <w:rPr>
                <w:rFonts w:ascii="Times New Roman" w:hAnsi="Times New Roman" w:cs="Times New Roman"/>
                <w:sz w:val="24"/>
                <w:szCs w:val="24"/>
              </w:rPr>
              <w:t xml:space="preserve"> комиссии (консилиума, </w:t>
            </w:r>
            <w:r w:rsidRPr="00227A16">
              <w:rPr>
                <w:rFonts w:ascii="Times New Roman" w:hAnsi="Times New Roman" w:cs="Times New Roman"/>
                <w:b/>
                <w:sz w:val="24"/>
                <w:szCs w:val="24"/>
              </w:rPr>
              <w:t>объединения</w:t>
            </w:r>
            <w:r w:rsidRPr="00227A16">
              <w:rPr>
                <w:rFonts w:ascii="Times New Roman" w:hAnsi="Times New Roman" w:cs="Times New Roman"/>
                <w:sz w:val="24"/>
                <w:szCs w:val="24"/>
              </w:rPr>
              <w:t>)</w:t>
            </w:r>
          </w:p>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секретарь комиссии (консилиума, объединения)</w:t>
            </w:r>
          </w:p>
        </w:tc>
        <w:tc>
          <w:tcPr>
            <w:tcW w:w="1904" w:type="dxa"/>
            <w:tcBorders>
              <w:top w:val="single" w:sz="4" w:space="0" w:color="auto"/>
              <w:left w:val="single" w:sz="4" w:space="0" w:color="auto"/>
              <w:bottom w:val="nil"/>
              <w:right w:val="single" w:sz="4" w:space="0" w:color="auto"/>
            </w:tcBorders>
          </w:tcPr>
          <w:p w:rsidR="00EA70A7" w:rsidRPr="00227A16" w:rsidRDefault="00EA70A7" w:rsidP="001B7E7E">
            <w:pPr>
              <w:pStyle w:val="ConsPlusNormal"/>
              <w:rPr>
                <w:rFonts w:ascii="Times New Roman" w:hAnsi="Times New Roman" w:cs="Times New Roman"/>
                <w:sz w:val="24"/>
                <w:szCs w:val="24"/>
              </w:rPr>
            </w:pPr>
          </w:p>
          <w:p w:rsidR="00EA70A7" w:rsidRPr="00227A16" w:rsidRDefault="00EA70A7" w:rsidP="001B7E7E">
            <w:pPr>
              <w:pStyle w:val="ConsPlusNormal"/>
              <w:rPr>
                <w:rFonts w:ascii="Times New Roman" w:hAnsi="Times New Roman" w:cs="Times New Roman"/>
                <w:sz w:val="24"/>
                <w:szCs w:val="24"/>
              </w:rPr>
            </w:pPr>
          </w:p>
          <w:p w:rsidR="00EA70A7" w:rsidRPr="00227A16" w:rsidRDefault="00EA70A7" w:rsidP="001B7E7E">
            <w:pPr>
              <w:pStyle w:val="ConsPlusNormal"/>
              <w:jc w:val="center"/>
              <w:rPr>
                <w:rFonts w:ascii="Times New Roman" w:hAnsi="Times New Roman" w:cs="Times New Roman"/>
                <w:b/>
                <w:sz w:val="24"/>
                <w:szCs w:val="24"/>
              </w:rPr>
            </w:pPr>
            <w:r w:rsidRPr="00227A16">
              <w:rPr>
                <w:rFonts w:ascii="Times New Roman" w:hAnsi="Times New Roman" w:cs="Times New Roman"/>
                <w:b/>
                <w:sz w:val="24"/>
                <w:szCs w:val="24"/>
              </w:rPr>
              <w:t>до 20</w:t>
            </w:r>
          </w:p>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до 15</w:t>
            </w:r>
          </w:p>
        </w:tc>
      </w:tr>
      <w:tr w:rsidR="00EA70A7" w:rsidRPr="00227A16" w:rsidTr="001B7E7E">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5.</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 xml:space="preserve">Работники учреждений  - </w:t>
            </w:r>
            <w:r w:rsidRPr="00227A16">
              <w:rPr>
                <w:rFonts w:ascii="Times New Roman" w:hAnsi="Times New Roman" w:cs="Times New Roman"/>
                <w:b/>
                <w:sz w:val="24"/>
                <w:szCs w:val="24"/>
              </w:rPr>
              <w:t>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r w:rsidRPr="00227A16">
              <w:rPr>
                <w:rFonts w:ascii="Times New Roman" w:hAnsi="Times New Roman" w:cs="Times New Roman"/>
                <w:sz w:val="24"/>
                <w:szCs w:val="24"/>
              </w:rPr>
              <w:t xml:space="preserve">:  </w:t>
            </w:r>
          </w:p>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при  численности  аттестуемых  1-2 человека</w:t>
            </w:r>
          </w:p>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при  численности  аттестуемых  3-4 человека</w:t>
            </w:r>
          </w:p>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 xml:space="preserve">при  численности  аттестуемых  5 человек и более </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p>
          <w:p w:rsidR="00EA70A7" w:rsidRPr="00227A16" w:rsidRDefault="00EA70A7" w:rsidP="001B7E7E">
            <w:pPr>
              <w:pStyle w:val="ConsPlusNormal"/>
              <w:jc w:val="center"/>
              <w:rPr>
                <w:rFonts w:ascii="Times New Roman" w:hAnsi="Times New Roman" w:cs="Times New Roman"/>
                <w:sz w:val="24"/>
                <w:szCs w:val="24"/>
              </w:rPr>
            </w:pPr>
          </w:p>
          <w:p w:rsidR="00EA70A7" w:rsidRPr="00227A16" w:rsidRDefault="00EA70A7" w:rsidP="001B7E7E">
            <w:pPr>
              <w:pStyle w:val="ConsPlusNormal"/>
              <w:jc w:val="center"/>
              <w:rPr>
                <w:rFonts w:ascii="Times New Roman" w:hAnsi="Times New Roman" w:cs="Times New Roman"/>
                <w:sz w:val="24"/>
                <w:szCs w:val="24"/>
              </w:rPr>
            </w:pPr>
          </w:p>
          <w:p w:rsidR="00EA70A7" w:rsidRPr="00227A16" w:rsidRDefault="00EA70A7" w:rsidP="001B7E7E">
            <w:pPr>
              <w:pStyle w:val="ConsPlusNormal"/>
              <w:jc w:val="center"/>
              <w:rPr>
                <w:rFonts w:ascii="Times New Roman" w:hAnsi="Times New Roman" w:cs="Times New Roman"/>
                <w:sz w:val="24"/>
                <w:szCs w:val="24"/>
              </w:rPr>
            </w:pPr>
          </w:p>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10</w:t>
            </w:r>
          </w:p>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15</w:t>
            </w:r>
          </w:p>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20</w:t>
            </w:r>
          </w:p>
        </w:tc>
      </w:tr>
      <w:tr w:rsidR="00EA70A7" w:rsidRPr="00227A16" w:rsidTr="001B7E7E">
        <w:trPr>
          <w:trHeight w:val="247"/>
        </w:trPr>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8.</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 xml:space="preserve">Работники учреждений  – </w:t>
            </w:r>
            <w:r w:rsidRPr="00227A16">
              <w:rPr>
                <w:rFonts w:ascii="Times New Roman" w:hAnsi="Times New Roman" w:cs="Times New Roman"/>
                <w:b/>
                <w:sz w:val="24"/>
                <w:szCs w:val="24"/>
              </w:rPr>
              <w:t>за ведение  делопроизводства</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b/>
                <w:sz w:val="24"/>
                <w:szCs w:val="24"/>
              </w:rPr>
            </w:pPr>
            <w:r w:rsidRPr="00227A16">
              <w:rPr>
                <w:rFonts w:ascii="Times New Roman" w:hAnsi="Times New Roman" w:cs="Times New Roman"/>
                <w:b/>
                <w:sz w:val="24"/>
                <w:szCs w:val="24"/>
              </w:rPr>
              <w:t>до 20</w:t>
            </w:r>
          </w:p>
        </w:tc>
      </w:tr>
      <w:tr w:rsidR="00EA70A7" w:rsidRPr="00227A16" w:rsidTr="001B7E7E">
        <w:trPr>
          <w:trHeight w:val="324"/>
        </w:trPr>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rPr>
                <w:rFonts w:ascii="Times New Roman" w:hAnsi="Times New Roman"/>
                <w:sz w:val="24"/>
                <w:szCs w:val="24"/>
              </w:rPr>
            </w:pPr>
            <w:r w:rsidRPr="00227A16">
              <w:rPr>
                <w:rFonts w:ascii="Times New Roman" w:hAnsi="Times New Roman"/>
                <w:sz w:val="24"/>
                <w:szCs w:val="24"/>
              </w:rPr>
              <w:lastRenderedPageBreak/>
              <w:t>10.</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Работники учреждений</w:t>
            </w:r>
            <w:r w:rsidRPr="00227A16">
              <w:rPr>
                <w:rFonts w:ascii="Times New Roman" w:hAnsi="Times New Roman" w:cs="Times New Roman"/>
                <w:b/>
                <w:sz w:val="24"/>
                <w:szCs w:val="24"/>
              </w:rPr>
              <w:t>за работу с архивом</w:t>
            </w:r>
            <w:r w:rsidRPr="00227A16">
              <w:rPr>
                <w:rFonts w:ascii="Times New Roman" w:hAnsi="Times New Roman" w:cs="Times New Roman"/>
                <w:sz w:val="24"/>
                <w:szCs w:val="24"/>
              </w:rPr>
              <w:t xml:space="preserve"> учреждения</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b/>
                <w:sz w:val="24"/>
                <w:szCs w:val="24"/>
              </w:rPr>
              <w:t>до 25</w:t>
            </w:r>
          </w:p>
        </w:tc>
      </w:tr>
      <w:tr w:rsidR="00EA70A7" w:rsidRPr="00227A16" w:rsidTr="001B7E7E">
        <w:trPr>
          <w:trHeight w:val="401"/>
        </w:trPr>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 xml:space="preserve">11. </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 xml:space="preserve">Работники учреждений,  ответственные </w:t>
            </w:r>
            <w:r w:rsidRPr="00227A16">
              <w:rPr>
                <w:rFonts w:ascii="Times New Roman" w:hAnsi="Times New Roman" w:cs="Times New Roman"/>
                <w:b/>
                <w:sz w:val="24"/>
                <w:szCs w:val="24"/>
              </w:rPr>
              <w:t>за организацию питания</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b/>
                <w:sz w:val="24"/>
                <w:szCs w:val="24"/>
              </w:rPr>
            </w:pPr>
            <w:r w:rsidRPr="00227A16">
              <w:rPr>
                <w:rFonts w:ascii="Times New Roman" w:hAnsi="Times New Roman" w:cs="Times New Roman"/>
                <w:b/>
                <w:sz w:val="24"/>
                <w:szCs w:val="24"/>
              </w:rPr>
              <w:t>до 15</w:t>
            </w:r>
          </w:p>
        </w:tc>
      </w:tr>
      <w:tr w:rsidR="00EA70A7" w:rsidRPr="00227A16" w:rsidTr="001B7E7E">
        <w:tc>
          <w:tcPr>
            <w:tcW w:w="532"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13.</w:t>
            </w:r>
          </w:p>
        </w:tc>
        <w:tc>
          <w:tcPr>
            <w:tcW w:w="7043"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rPr>
                <w:rFonts w:ascii="Times New Roman" w:hAnsi="Times New Roman" w:cs="Times New Roman"/>
                <w:sz w:val="24"/>
                <w:szCs w:val="24"/>
              </w:rPr>
            </w:pPr>
            <w:r w:rsidRPr="00227A16">
              <w:rPr>
                <w:rFonts w:ascii="Times New Roman" w:hAnsi="Times New Roman" w:cs="Times New Roman"/>
                <w:sz w:val="24"/>
                <w:szCs w:val="24"/>
              </w:rPr>
              <w:t xml:space="preserve">Педагогические работники (при отсутствии штатного социального педагога) – </w:t>
            </w:r>
            <w:r w:rsidRPr="00227A16">
              <w:rPr>
                <w:rFonts w:ascii="Times New Roman" w:hAnsi="Times New Roman" w:cs="Times New Roman"/>
                <w:b/>
                <w:sz w:val="24"/>
                <w:szCs w:val="24"/>
              </w:rPr>
              <w:t>за организацию работы по охране прав детства, с трудными подростками, с асоциальными семьями</w:t>
            </w:r>
          </w:p>
        </w:tc>
        <w:tc>
          <w:tcPr>
            <w:tcW w:w="190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b/>
                <w:sz w:val="24"/>
                <w:szCs w:val="24"/>
              </w:rPr>
            </w:pPr>
            <w:r w:rsidRPr="00227A16">
              <w:rPr>
                <w:rFonts w:ascii="Times New Roman" w:hAnsi="Times New Roman" w:cs="Times New Roman"/>
                <w:b/>
                <w:sz w:val="24"/>
                <w:szCs w:val="24"/>
              </w:rPr>
              <w:t>до 10</w:t>
            </w:r>
          </w:p>
        </w:tc>
      </w:tr>
    </w:tbl>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Примечания к таблице №</w:t>
      </w:r>
      <w:r>
        <w:rPr>
          <w:rFonts w:ascii="Times New Roman" w:hAnsi="Times New Roman" w:cs="Times New Roman"/>
          <w:sz w:val="24"/>
          <w:szCs w:val="24"/>
        </w:rPr>
        <w:t xml:space="preserve"> 6</w:t>
      </w:r>
      <w:r w:rsidRPr="00227A16">
        <w:rPr>
          <w:rFonts w:ascii="Times New Roman" w:hAnsi="Times New Roman" w:cs="Times New Roman"/>
          <w:sz w:val="24"/>
          <w:szCs w:val="24"/>
        </w:rPr>
        <w:t>:</w:t>
      </w:r>
    </w:p>
    <w:p w:rsidR="00EA70A7" w:rsidRPr="00227A16" w:rsidRDefault="00EA70A7" w:rsidP="00EA70A7">
      <w:pPr>
        <w:pStyle w:val="ConsPlusTitle"/>
        <w:widowControl/>
        <w:ind w:firstLine="709"/>
        <w:jc w:val="both"/>
        <w:rPr>
          <w:rFonts w:ascii="Times New Roman" w:hAnsi="Times New Roman" w:cs="Times New Roman"/>
          <w:b w:val="0"/>
          <w:sz w:val="24"/>
          <w:szCs w:val="24"/>
        </w:rPr>
      </w:pPr>
      <w:r w:rsidRPr="00227A16">
        <w:rPr>
          <w:rFonts w:ascii="Times New Roman" w:hAnsi="Times New Roman" w:cs="Times New Roman"/>
          <w:b w:val="0"/>
          <w:sz w:val="24"/>
          <w:szCs w:val="24"/>
        </w:rPr>
        <w:t xml:space="preserve">2.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3.5.1.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EA70A7" w:rsidRPr="00227A16" w:rsidRDefault="00EA70A7" w:rsidP="00EA70A7">
      <w:pPr>
        <w:pStyle w:val="a4"/>
        <w:shd w:val="clear" w:color="auto" w:fill="FFFFFF"/>
        <w:spacing w:before="0" w:beforeAutospacing="0" w:after="0" w:afterAutospacing="0" w:line="255" w:lineRule="atLeast"/>
        <w:ind w:firstLine="709"/>
        <w:jc w:val="both"/>
      </w:pPr>
      <w:r w:rsidRPr="00227A16">
        <w:t>Педагогическим работникам, для которых предусмотрены  нормы часов педагогической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3.5.2. Объем средств, направляемых на установление доплат за осуществление дополнительной работы, не входящей в круг основных должностных обязанностей,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EA70A7" w:rsidRPr="00227A16" w:rsidRDefault="00EA70A7" w:rsidP="00EA70A7">
      <w:pPr>
        <w:pStyle w:val="ConsPlusNormal"/>
        <w:ind w:firstLine="709"/>
        <w:jc w:val="both"/>
        <w:rPr>
          <w:rFonts w:ascii="Times New Roman" w:hAnsi="Times New Roman"/>
          <w:sz w:val="24"/>
          <w:szCs w:val="24"/>
        </w:rPr>
      </w:pPr>
      <w:r w:rsidRPr="00227A16">
        <w:rPr>
          <w:rFonts w:ascii="Times New Roman" w:hAnsi="Times New Roman"/>
          <w:sz w:val="24"/>
          <w:szCs w:val="24"/>
        </w:rPr>
        <w:t>5 процентов – в учреждениях дополнительного  и дошкольного образования.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3.6.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p w:rsidR="00EA70A7" w:rsidRPr="009A11E3" w:rsidRDefault="00EA70A7" w:rsidP="00EA70A7">
      <w:pPr>
        <w:autoSpaceDE w:val="0"/>
        <w:autoSpaceDN w:val="0"/>
        <w:adjustRightInd w:val="0"/>
        <w:spacing w:after="0" w:line="240" w:lineRule="auto"/>
        <w:jc w:val="center"/>
        <w:rPr>
          <w:rFonts w:ascii="Times New Roman" w:hAnsi="Times New Roman"/>
          <w:b/>
          <w:sz w:val="24"/>
          <w:szCs w:val="24"/>
        </w:rPr>
      </w:pPr>
      <w:r w:rsidRPr="009A11E3">
        <w:rPr>
          <w:rFonts w:ascii="Times New Roman" w:hAnsi="Times New Roman"/>
          <w:b/>
          <w:sz w:val="24"/>
          <w:szCs w:val="24"/>
        </w:rPr>
        <w:t>Раздел 4. Порядок и условия установления выплат</w:t>
      </w: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4.1. В МБДОУ могут устанавливаться следующие виды выплат 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за интенсивность и высокие результаты работы;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за качество выполняемых работ;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за выслугу лет;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премиальные выплаты по итогам работы;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иные выплаты 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4.3. Выплаты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 в соответствии с локальным нормативным актом (Приложение № 1).</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4.4. Надбавка за интенсивность и высокие результаты работы устанавливается: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lastRenderedPageBreak/>
        <w:t>4.4.1. Педагогическим работникам в зависимости от результативности труда и качества работы по организации образовательного процесса.</w:t>
      </w:r>
    </w:p>
    <w:p w:rsidR="00EA70A7" w:rsidRPr="00227A16" w:rsidRDefault="00EA70A7" w:rsidP="00EA70A7">
      <w:pPr>
        <w:spacing w:after="0"/>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EA70A7" w:rsidRPr="00227A16" w:rsidRDefault="00EA70A7" w:rsidP="00EA70A7">
      <w:pPr>
        <w:spacing w:after="0"/>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МБДОУ.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МБДОУ, в том числе </w:t>
      </w:r>
      <w:r w:rsidRPr="00227A16">
        <w:rPr>
          <w:rFonts w:ascii="Times New Roman" w:hAnsi="Times New Roman" w:cs="Times New Roman"/>
          <w:kern w:val="2"/>
          <w:sz w:val="24"/>
          <w:szCs w:val="24"/>
        </w:rPr>
        <w:t xml:space="preserve">руководителям </w:t>
      </w:r>
      <w:r w:rsidRPr="00227A16">
        <w:rPr>
          <w:rFonts w:ascii="Times New Roman" w:hAnsi="Times New Roman" w:cs="Times New Roman"/>
          <w:sz w:val="24"/>
          <w:szCs w:val="24"/>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Решение об установлении надбавки за качество выполняемых работ и ее размерах принимается: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руководителю МБДОУ – органом, осуществляющим функции и полномочия учредителя, в соответствии с утвержденным им порядком;</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работникам МБДОУ – руководителем МБДОУ в соответствии с локальным нормативным актом по оплате труда.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Главному бухгалтеру МБДОУ  надбавка за качество выполняемых работ устанавливается руководителем МБДОУ в соответствии с локальным нормативным актом по оплате труда, но не более размера надбавки за качество выполняемых работ, установленного руководителю МБДОУ.</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kern w:val="2"/>
          <w:sz w:val="24"/>
          <w:szCs w:val="24"/>
        </w:rPr>
        <w:t>При изменении в течение календарного года размера н</w:t>
      </w:r>
      <w:r w:rsidRPr="00227A16">
        <w:rPr>
          <w:rFonts w:ascii="Times New Roman" w:hAnsi="Times New Roman"/>
          <w:sz w:val="24"/>
          <w:szCs w:val="24"/>
        </w:rPr>
        <w:t xml:space="preserve">адбавки за качество выполняемых работ руководителю </w:t>
      </w:r>
      <w:r w:rsidRPr="00227A16">
        <w:rPr>
          <w:rFonts w:ascii="Times New Roman" w:hAnsi="Times New Roman" w:cs="Times New Roman"/>
          <w:sz w:val="24"/>
          <w:szCs w:val="24"/>
        </w:rPr>
        <w:t>МБДОУ</w:t>
      </w:r>
      <w:r w:rsidRPr="00227A16">
        <w:rPr>
          <w:rFonts w:ascii="Times New Roman" w:hAnsi="Times New Roman"/>
          <w:sz w:val="24"/>
          <w:szCs w:val="24"/>
        </w:rPr>
        <w:t xml:space="preserve">,  в том числе в связи со сменой </w:t>
      </w:r>
      <w:r w:rsidRPr="00227A16">
        <w:rPr>
          <w:rFonts w:ascii="Times New Roman" w:hAnsi="Times New Roman"/>
          <w:kern w:val="2"/>
          <w:sz w:val="24"/>
          <w:szCs w:val="24"/>
        </w:rPr>
        <w:t xml:space="preserve">руководителя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установленные </w:t>
      </w:r>
      <w:r w:rsidRPr="00227A16">
        <w:rPr>
          <w:rFonts w:ascii="Times New Roman" w:hAnsi="Times New Roman"/>
          <w:sz w:val="24"/>
          <w:szCs w:val="24"/>
        </w:rPr>
        <w:t xml:space="preserve">размеры надбавок за качество выполняемых работ </w:t>
      </w:r>
      <w:r w:rsidRPr="00227A16">
        <w:rPr>
          <w:rFonts w:ascii="Times New Roman" w:hAnsi="Times New Roman"/>
          <w:kern w:val="2"/>
          <w:sz w:val="24"/>
          <w:szCs w:val="24"/>
        </w:rPr>
        <w:t>з</w:t>
      </w:r>
      <w:r w:rsidRPr="00227A16">
        <w:rPr>
          <w:rFonts w:ascii="Times New Roman" w:hAnsi="Times New Roman"/>
          <w:sz w:val="24"/>
          <w:szCs w:val="24"/>
        </w:rPr>
        <w:t xml:space="preserve">аместителям руководителя, главному бухгалтеру </w:t>
      </w:r>
      <w:r w:rsidRPr="00227A16">
        <w:rPr>
          <w:rFonts w:ascii="Times New Roman" w:hAnsi="Times New Roman" w:cs="Times New Roman"/>
          <w:sz w:val="24"/>
          <w:szCs w:val="24"/>
        </w:rPr>
        <w:t>МБДОУ</w:t>
      </w:r>
      <w:r w:rsidRPr="00227A16">
        <w:rPr>
          <w:rFonts w:ascii="Times New Roman" w:hAnsi="Times New Roman"/>
          <w:sz w:val="24"/>
          <w:szCs w:val="24"/>
        </w:rPr>
        <w:t xml:space="preserve"> могут быть сохранены в прежних размерах до конца текущего календарного года.  </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4.</w:t>
      </w:r>
      <w:r>
        <w:rPr>
          <w:rFonts w:ascii="Times New Roman" w:hAnsi="Times New Roman"/>
          <w:kern w:val="2"/>
          <w:sz w:val="24"/>
          <w:szCs w:val="24"/>
        </w:rPr>
        <w:t>6</w:t>
      </w:r>
      <w:r w:rsidRPr="00227A16">
        <w:rPr>
          <w:rFonts w:ascii="Times New Roman" w:hAnsi="Times New Roman"/>
          <w:kern w:val="2"/>
          <w:sz w:val="24"/>
          <w:szCs w:val="24"/>
        </w:rPr>
        <w:t>. </w:t>
      </w:r>
      <w:r w:rsidRPr="00227A16">
        <w:rPr>
          <w:rFonts w:ascii="Times New Roman" w:hAnsi="Times New Roman" w:cs="Times New Roman"/>
          <w:sz w:val="24"/>
          <w:szCs w:val="24"/>
        </w:rPr>
        <w:t>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EA70A7" w:rsidRPr="00227A16" w:rsidRDefault="00EA70A7" w:rsidP="00EA70A7">
      <w:pPr>
        <w:pStyle w:val="a4"/>
        <w:shd w:val="clear" w:color="auto" w:fill="FFFFFF"/>
        <w:spacing w:before="0" w:beforeAutospacing="0" w:after="0" w:afterAutospacing="0" w:line="255" w:lineRule="atLeast"/>
        <w:ind w:firstLine="709"/>
        <w:jc w:val="both"/>
        <w:rPr>
          <w:kern w:val="2"/>
        </w:rPr>
      </w:pPr>
      <w:r w:rsidRPr="00227A16">
        <w:t xml:space="preserve">Надбавка за </w:t>
      </w:r>
      <w:r w:rsidRPr="00227A16">
        <w:rPr>
          <w:kern w:val="2"/>
        </w:rPr>
        <w:t xml:space="preserve">выслугу лет </w:t>
      </w:r>
      <w:r w:rsidRPr="00227A16">
        <w:t xml:space="preserve">устанавливается в процентах от должностного оклада (ставки заработной платы) и составляет </w:t>
      </w:r>
      <w:r w:rsidRPr="00227A16">
        <w:rPr>
          <w:kern w:val="2"/>
        </w:rPr>
        <w:t>при стаже работы в бюджетной сфере:</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от 1 года  до 5 лет – 10 </w:t>
      </w:r>
      <w:r w:rsidRPr="00227A16">
        <w:rPr>
          <w:rFonts w:ascii="Times New Roman" w:hAnsi="Times New Roman"/>
          <w:sz w:val="24"/>
          <w:szCs w:val="24"/>
        </w:rPr>
        <w:t>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от 5до 10 лет – 15 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от 10 до 15 лет – 20 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свыше 15 лет – 30 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Педагогическим работникам надбавка за </w:t>
      </w:r>
      <w:r w:rsidRPr="00227A16">
        <w:rPr>
          <w:rFonts w:ascii="Times New Roman" w:hAnsi="Times New Roman"/>
          <w:kern w:val="2"/>
          <w:sz w:val="24"/>
          <w:szCs w:val="24"/>
        </w:rPr>
        <w:t xml:space="preserve">выслугу лет </w:t>
      </w:r>
      <w:r w:rsidRPr="00227A16">
        <w:rPr>
          <w:rFonts w:ascii="Times New Roman" w:hAnsi="Times New Roman"/>
          <w:sz w:val="24"/>
          <w:szCs w:val="24"/>
        </w:rPr>
        <w:t xml:space="preserve">устанавливается в процентах от должностного оклада с учетом  надбавки </w:t>
      </w:r>
      <w:r w:rsidRPr="00227A16">
        <w:rPr>
          <w:rFonts w:ascii="Times New Roman" w:hAnsi="Times New Roman"/>
          <w:kern w:val="2"/>
          <w:sz w:val="24"/>
          <w:szCs w:val="24"/>
        </w:rPr>
        <w:t>за квалификацию при наличии квалификационной категории</w:t>
      </w:r>
      <w:r>
        <w:rPr>
          <w:rFonts w:ascii="Times New Roman" w:hAnsi="Times New Roman"/>
          <w:kern w:val="2"/>
          <w:sz w:val="24"/>
          <w:szCs w:val="24"/>
        </w:rPr>
        <w:t xml:space="preserve"> </w:t>
      </w:r>
      <w:r w:rsidRPr="00227A16">
        <w:rPr>
          <w:rFonts w:ascii="Times New Roman" w:hAnsi="Times New Roman"/>
          <w:sz w:val="24"/>
          <w:szCs w:val="24"/>
        </w:rPr>
        <w:t xml:space="preserve">(педагогическим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с учетом  надбавки </w:t>
      </w:r>
      <w:r w:rsidRPr="00227A16">
        <w:rPr>
          <w:rFonts w:ascii="Times New Roman" w:hAnsi="Times New Roman"/>
          <w:kern w:val="2"/>
          <w:sz w:val="24"/>
          <w:szCs w:val="24"/>
        </w:rPr>
        <w:t xml:space="preserve">за квалификацию при наличии квалификационной категории </w:t>
      </w:r>
      <w:r w:rsidRPr="00227A16">
        <w:rPr>
          <w:rFonts w:ascii="Times New Roman" w:hAnsi="Times New Roman"/>
          <w:sz w:val="24"/>
          <w:szCs w:val="24"/>
        </w:rPr>
        <w:t>и установленного объема  педагогической работы или учебной (преподавательской) работы).</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Надбавка за </w:t>
      </w:r>
      <w:r w:rsidRPr="00227A16">
        <w:rPr>
          <w:rFonts w:ascii="Times New Roman" w:hAnsi="Times New Roman"/>
          <w:kern w:val="2"/>
          <w:sz w:val="24"/>
          <w:szCs w:val="24"/>
        </w:rPr>
        <w:t xml:space="preserve">выслугу лет </w:t>
      </w:r>
      <w:r w:rsidRPr="00227A16">
        <w:rPr>
          <w:rFonts w:ascii="Times New Roman" w:hAnsi="Times New Roman"/>
          <w:sz w:val="24"/>
          <w:szCs w:val="24"/>
        </w:rPr>
        <w:t xml:space="preserve">устанавливается по основной работе и работе, осуществляемой по совместительству.  </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lastRenderedPageBreak/>
        <w:t>В стаж работы в бюджетной сфере для установления н</w:t>
      </w:r>
      <w:r w:rsidRPr="00227A16">
        <w:rPr>
          <w:rFonts w:ascii="Times New Roman" w:hAnsi="Times New Roman"/>
          <w:sz w:val="24"/>
          <w:szCs w:val="24"/>
        </w:rPr>
        <w:t xml:space="preserve">адбавка за </w:t>
      </w:r>
      <w:r w:rsidRPr="00227A16">
        <w:rPr>
          <w:rFonts w:ascii="Times New Roman" w:hAnsi="Times New Roman"/>
          <w:kern w:val="2"/>
          <w:sz w:val="24"/>
          <w:szCs w:val="24"/>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w:t>
      </w:r>
      <w:r w:rsidRPr="00227A16">
        <w:rPr>
          <w:rFonts w:ascii="Times New Roman" w:hAnsi="Times New Roman" w:cs="Times New Roman"/>
          <w:sz w:val="24"/>
          <w:szCs w:val="24"/>
        </w:rPr>
        <w:t>МБДОУ</w:t>
      </w:r>
      <w:r w:rsidRPr="00227A16">
        <w:rPr>
          <w:rFonts w:ascii="Times New Roman" w:hAnsi="Times New Roman"/>
          <w:kern w:val="2"/>
          <w:sz w:val="24"/>
          <w:szCs w:val="24"/>
        </w:rPr>
        <w:t>, или со дня представления работником необходимых документов.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sz w:val="24"/>
          <w:szCs w:val="24"/>
        </w:rPr>
        <w:t>4.</w:t>
      </w:r>
      <w:r>
        <w:rPr>
          <w:rFonts w:ascii="Times New Roman" w:hAnsi="Times New Roman"/>
          <w:sz w:val="24"/>
          <w:szCs w:val="24"/>
        </w:rPr>
        <w:t>7</w:t>
      </w:r>
      <w:r w:rsidRPr="00227A16">
        <w:rPr>
          <w:rFonts w:ascii="Times New Roman" w:hAnsi="Times New Roman"/>
          <w:sz w:val="24"/>
          <w:szCs w:val="24"/>
        </w:rPr>
        <w:t xml:space="preserve">. </w:t>
      </w:r>
      <w:r w:rsidRPr="00227A16">
        <w:rPr>
          <w:rFonts w:ascii="Times New Roman" w:hAnsi="Times New Roman"/>
          <w:kern w:val="2"/>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Система показателей и условия премирования работников разрабатываются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EA70A7" w:rsidRPr="00227A16" w:rsidRDefault="00EA70A7" w:rsidP="00EA70A7">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kern w:val="2"/>
          <w:sz w:val="24"/>
          <w:szCs w:val="24"/>
        </w:rPr>
        <w:t>4.</w:t>
      </w:r>
      <w:r>
        <w:rPr>
          <w:rFonts w:ascii="Times New Roman" w:hAnsi="Times New Roman"/>
          <w:kern w:val="2"/>
          <w:sz w:val="24"/>
          <w:szCs w:val="24"/>
        </w:rPr>
        <w:t>7</w:t>
      </w:r>
      <w:r w:rsidRPr="00227A16">
        <w:rPr>
          <w:rFonts w:ascii="Times New Roman" w:hAnsi="Times New Roman"/>
          <w:kern w:val="2"/>
          <w:sz w:val="24"/>
          <w:szCs w:val="24"/>
        </w:rPr>
        <w:t xml:space="preserve">.1. Премирование руководителя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производится в порядке, утвержденном </w:t>
      </w:r>
      <w:r w:rsidRPr="00227A16">
        <w:rPr>
          <w:rFonts w:ascii="Times New Roman" w:hAnsi="Times New Roman"/>
          <w:sz w:val="24"/>
          <w:szCs w:val="24"/>
        </w:rPr>
        <w:t>органом, осуществляющим функции и полномочия учредителя,</w:t>
      </w:r>
      <w:r w:rsidRPr="00227A16">
        <w:rPr>
          <w:rFonts w:ascii="Times New Roman" w:hAnsi="Times New Roman"/>
          <w:kern w:val="2"/>
          <w:sz w:val="24"/>
          <w:szCs w:val="24"/>
        </w:rPr>
        <w:t xml:space="preserve"> с учетом целевых показателей эффективности деятельности </w:t>
      </w:r>
      <w:r w:rsidRPr="00227A16">
        <w:rPr>
          <w:rFonts w:ascii="Times New Roman" w:hAnsi="Times New Roman" w:cs="Times New Roman"/>
          <w:sz w:val="24"/>
          <w:szCs w:val="24"/>
        </w:rPr>
        <w:t>МБДОУ</w:t>
      </w:r>
      <w:r w:rsidRPr="00227A16">
        <w:rPr>
          <w:rFonts w:ascii="Times New Roman" w:hAnsi="Times New Roman"/>
          <w:sz w:val="24"/>
          <w:szCs w:val="24"/>
        </w:rPr>
        <w:t xml:space="preserve">.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4.</w:t>
      </w:r>
      <w:r>
        <w:rPr>
          <w:rFonts w:ascii="Times New Roman" w:hAnsi="Times New Roman"/>
          <w:sz w:val="24"/>
          <w:szCs w:val="24"/>
        </w:rPr>
        <w:t>8</w:t>
      </w:r>
      <w:r w:rsidRPr="00227A16">
        <w:rPr>
          <w:rFonts w:ascii="Times New Roman" w:hAnsi="Times New Roman"/>
          <w:sz w:val="24"/>
          <w:szCs w:val="24"/>
        </w:rPr>
        <w:t xml:space="preserve">. С целью привлечения и укрепления кадрового потенциала </w:t>
      </w:r>
      <w:r w:rsidRPr="00227A16">
        <w:rPr>
          <w:rFonts w:ascii="Times New Roman" w:hAnsi="Times New Roman" w:cs="Times New Roman"/>
          <w:sz w:val="24"/>
          <w:szCs w:val="24"/>
        </w:rPr>
        <w:t>МБДОУ</w:t>
      </w:r>
      <w:r w:rsidRPr="00227A16">
        <w:rPr>
          <w:rFonts w:ascii="Times New Roman" w:hAnsi="Times New Roman"/>
          <w:sz w:val="24"/>
          <w:szCs w:val="24"/>
        </w:rPr>
        <w:t xml:space="preserve">, стимулирования работников к повышению </w:t>
      </w:r>
      <w:r w:rsidRPr="00227A16">
        <w:rPr>
          <w:rFonts w:ascii="Times New Roman" w:hAnsi="Times New Roman"/>
          <w:kern w:val="2"/>
          <w:sz w:val="24"/>
          <w:szCs w:val="24"/>
        </w:rPr>
        <w:t xml:space="preserve">профессионального уровня и компетентности, </w:t>
      </w:r>
      <w:r w:rsidRPr="00227A16">
        <w:rPr>
          <w:rFonts w:ascii="Times New Roman" w:hAnsi="Times New Roman"/>
          <w:sz w:val="24"/>
          <w:szCs w:val="24"/>
        </w:rPr>
        <w:t>качественному результату труда работникам   устанавливаются иные выплаты 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за квалификацию;</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за наличие почетного звания, ведомственного почетного звания (нагрудного знака);</w:t>
      </w:r>
    </w:p>
    <w:p w:rsidR="00EA70A7" w:rsidRPr="00227A16" w:rsidRDefault="00EA70A7" w:rsidP="00EA70A7">
      <w:pPr>
        <w:autoSpaceDE w:val="0"/>
        <w:autoSpaceDN w:val="0"/>
        <w:adjustRightInd w:val="0"/>
        <w:spacing w:after="0" w:line="240" w:lineRule="auto"/>
        <w:ind w:firstLine="709"/>
        <w:jc w:val="both"/>
        <w:rPr>
          <w:rFonts w:ascii="Times New Roman" w:hAnsi="Times New Roman"/>
          <w:strike/>
          <w:sz w:val="24"/>
          <w:szCs w:val="24"/>
        </w:rPr>
      </w:pPr>
      <w:r w:rsidRPr="00227A16">
        <w:rPr>
          <w:rFonts w:ascii="Times New Roman" w:hAnsi="Times New Roman"/>
          <w:sz w:val="24"/>
          <w:szCs w:val="24"/>
        </w:rPr>
        <w:t>4.</w:t>
      </w:r>
      <w:r>
        <w:rPr>
          <w:rFonts w:ascii="Times New Roman" w:hAnsi="Times New Roman"/>
          <w:sz w:val="24"/>
          <w:szCs w:val="24"/>
        </w:rPr>
        <w:t>9</w:t>
      </w:r>
      <w:r w:rsidRPr="00227A16">
        <w:rPr>
          <w:rFonts w:ascii="Times New Roman" w:hAnsi="Times New Roman"/>
          <w:sz w:val="24"/>
          <w:szCs w:val="24"/>
        </w:rPr>
        <w:t>. Надбавка за квалификацию устанавливается специалистам в соответствии с  пунктом 4.</w:t>
      </w:r>
      <w:r>
        <w:rPr>
          <w:rFonts w:ascii="Times New Roman" w:hAnsi="Times New Roman"/>
          <w:sz w:val="24"/>
          <w:szCs w:val="24"/>
        </w:rPr>
        <w:t>9</w:t>
      </w:r>
      <w:r w:rsidRPr="00227A16">
        <w:rPr>
          <w:rFonts w:ascii="Times New Roman" w:hAnsi="Times New Roman"/>
          <w:sz w:val="24"/>
          <w:szCs w:val="24"/>
        </w:rPr>
        <w:t xml:space="preserve">.1.  при работе по должности (специальности), по которой им присвоена квалификационная категория. </w:t>
      </w:r>
    </w:p>
    <w:p w:rsidR="00EA70A7" w:rsidRPr="00227A16" w:rsidRDefault="00EA70A7" w:rsidP="00EA70A7">
      <w:pPr>
        <w:autoSpaceDE w:val="0"/>
        <w:autoSpaceDN w:val="0"/>
        <w:adjustRightInd w:val="0"/>
        <w:spacing w:after="0" w:line="240" w:lineRule="auto"/>
        <w:ind w:firstLine="709"/>
        <w:jc w:val="both"/>
        <w:rPr>
          <w:rFonts w:ascii="Times New Roman" w:hAnsi="Times New Roman"/>
          <w:strike/>
          <w:sz w:val="24"/>
          <w:szCs w:val="24"/>
        </w:rPr>
      </w:pPr>
      <w:r w:rsidRPr="00227A16">
        <w:rPr>
          <w:rFonts w:ascii="Times New Roman" w:hAnsi="Times New Roman"/>
          <w:sz w:val="24"/>
          <w:szCs w:val="24"/>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7" w:history="1">
        <w:r w:rsidRPr="00227A16">
          <w:rPr>
            <w:rFonts w:ascii="Times New Roman" w:hAnsi="Times New Roman"/>
            <w:sz w:val="24"/>
            <w:szCs w:val="24"/>
          </w:rPr>
          <w:t>пунктом 2</w:t>
        </w:r>
      </w:hyperlink>
      <w:r w:rsidRPr="00227A16">
        <w:rPr>
          <w:rFonts w:ascii="Times New Roman" w:hAnsi="Times New Roman"/>
          <w:sz w:val="24"/>
          <w:szCs w:val="24"/>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составляет: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w:t>
      </w:r>
      <w:r>
        <w:rPr>
          <w:rFonts w:ascii="Times New Roman" w:hAnsi="Times New Roman" w:cs="Times New Roman"/>
          <w:sz w:val="24"/>
          <w:szCs w:val="24"/>
        </w:rPr>
        <w:t>9</w:t>
      </w:r>
      <w:r w:rsidRPr="00227A16">
        <w:rPr>
          <w:rFonts w:ascii="Times New Roman" w:hAnsi="Times New Roman" w:cs="Times New Roman"/>
          <w:sz w:val="24"/>
          <w:szCs w:val="24"/>
        </w:rPr>
        <w:t>.1. Педагогическим работникам</w:t>
      </w:r>
      <w:r w:rsidRPr="00227A16">
        <w:rPr>
          <w:rFonts w:ascii="Times New Roman" w:hAnsi="Times New Roman" w:cs="Times New Roman"/>
          <w:sz w:val="24"/>
          <w:szCs w:val="24"/>
          <w:lang w:eastAsia="en-US"/>
        </w:rPr>
        <w:t xml:space="preserve">: </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lang w:eastAsia="en-US"/>
        </w:rPr>
        <w:t xml:space="preserve">при наличии первой квалификационной категории </w:t>
      </w:r>
      <w:r w:rsidRPr="00227A16">
        <w:rPr>
          <w:rFonts w:ascii="Times New Roman" w:hAnsi="Times New Roman" w:cs="Times New Roman"/>
          <w:sz w:val="24"/>
          <w:szCs w:val="24"/>
        </w:rPr>
        <w:t xml:space="preserve"> - 15 процентов;</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lang w:eastAsia="en-US"/>
        </w:rPr>
        <w:t xml:space="preserve">при наличии высшей квалификационной категории </w:t>
      </w:r>
      <w:r w:rsidRPr="00227A16">
        <w:rPr>
          <w:rFonts w:ascii="Times New Roman" w:hAnsi="Times New Roman" w:cs="Times New Roman"/>
          <w:sz w:val="24"/>
          <w:szCs w:val="24"/>
        </w:rPr>
        <w:t xml:space="preserve"> - 30 процентов.</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4.1</w:t>
      </w:r>
      <w:r>
        <w:rPr>
          <w:rFonts w:ascii="Times New Roman" w:hAnsi="Times New Roman" w:cs="Times New Roman"/>
          <w:sz w:val="24"/>
          <w:szCs w:val="24"/>
        </w:rPr>
        <w:t>0</w:t>
      </w:r>
      <w:r w:rsidRPr="00227A16">
        <w:rPr>
          <w:rFonts w:ascii="Times New Roman" w:hAnsi="Times New Roman" w:cs="Times New Roman"/>
          <w:sz w:val="24"/>
          <w:szCs w:val="24"/>
        </w:rPr>
        <w:t>.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lastRenderedPageBreak/>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составляет:</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при наличии ведомственной награды –15 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Перечень ведомственных наград, при наличии которых  работникам МБДОУ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4.1</w:t>
      </w:r>
      <w:r>
        <w:rPr>
          <w:rFonts w:ascii="Times New Roman" w:hAnsi="Times New Roman"/>
          <w:sz w:val="24"/>
          <w:szCs w:val="24"/>
        </w:rPr>
        <w:t>1</w:t>
      </w:r>
      <w:r w:rsidRPr="00227A16">
        <w:rPr>
          <w:rFonts w:ascii="Times New Roman" w:hAnsi="Times New Roman"/>
          <w:sz w:val="24"/>
          <w:szCs w:val="24"/>
        </w:rPr>
        <w:t xml:space="preserve">. При наступлении у работника права на установление (изменение </w:t>
      </w:r>
      <w:r w:rsidRPr="00227A16">
        <w:rPr>
          <w:rFonts w:ascii="Times New Roman" w:hAnsi="Times New Roman"/>
          <w:kern w:val="2"/>
          <w:sz w:val="24"/>
          <w:szCs w:val="24"/>
        </w:rPr>
        <w:t xml:space="preserve">размера)  выплат стимулирующего характера </w:t>
      </w:r>
      <w:r w:rsidRPr="00227A16">
        <w:rPr>
          <w:rFonts w:ascii="Times New Roman" w:hAnsi="Times New Roman"/>
          <w:sz w:val="24"/>
          <w:szCs w:val="24"/>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Раздел 5. Условия оплаты труда руководителя</w:t>
      </w:r>
      <w:r>
        <w:rPr>
          <w:rFonts w:ascii="Times New Roman" w:hAnsi="Times New Roman" w:cs="Times New Roman"/>
          <w:b/>
          <w:sz w:val="24"/>
          <w:szCs w:val="24"/>
        </w:rPr>
        <w:t xml:space="preserve"> </w:t>
      </w:r>
      <w:r w:rsidRPr="009A11E3">
        <w:rPr>
          <w:rFonts w:ascii="Times New Roman" w:hAnsi="Times New Roman" w:cs="Times New Roman"/>
          <w:b/>
          <w:sz w:val="24"/>
          <w:szCs w:val="24"/>
        </w:rPr>
        <w:t>МБДОУ,</w:t>
      </w: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и главного бухгалтера, включая порядок определения должностного оклада, условия осуществления выплат компенсационного</w:t>
      </w:r>
    </w:p>
    <w:p w:rsidR="00EA70A7" w:rsidRPr="009A11E3" w:rsidRDefault="00EA70A7" w:rsidP="00EA70A7">
      <w:pPr>
        <w:pStyle w:val="ConsPlusNormal"/>
        <w:jc w:val="center"/>
        <w:rPr>
          <w:rFonts w:ascii="Times New Roman" w:hAnsi="Times New Roman" w:cs="Times New Roman"/>
          <w:b/>
          <w:sz w:val="24"/>
          <w:szCs w:val="24"/>
        </w:rPr>
      </w:pPr>
      <w:r w:rsidRPr="009A11E3">
        <w:rPr>
          <w:rFonts w:ascii="Times New Roman" w:hAnsi="Times New Roman" w:cs="Times New Roman"/>
          <w:b/>
          <w:sz w:val="24"/>
          <w:szCs w:val="24"/>
        </w:rPr>
        <w:t>и 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5.1. Заработная плата руководителяМБДОУ и главного бухгалтера состоит из должностного оклада, выплат компенсационного и стимулирующего характера.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5.2. Установление должностных окладов руководителя МБДОУ, и главного бухгалтера.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5.2.1. Размер должностного оклада руководителя МБДОУ устанавливается на основе отнесения возглавляемого им МБДОУ в зависимости от группы по оплате труда руководителей согласно таблице №</w:t>
      </w:r>
      <w:r>
        <w:rPr>
          <w:rFonts w:ascii="Times New Roman" w:hAnsi="Times New Roman" w:cs="Times New Roman"/>
          <w:sz w:val="24"/>
          <w:szCs w:val="24"/>
        </w:rPr>
        <w:t xml:space="preserve"> 7</w:t>
      </w:r>
      <w:r w:rsidRPr="00227A16">
        <w:rPr>
          <w:rFonts w:ascii="Times New Roman" w:hAnsi="Times New Roman" w:cs="Times New Roman"/>
          <w:sz w:val="24"/>
          <w:szCs w:val="24"/>
        </w:rPr>
        <w:t>.</w:t>
      </w: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Таблица №</w:t>
      </w:r>
      <w:r>
        <w:rPr>
          <w:rFonts w:ascii="Times New Roman" w:hAnsi="Times New Roman" w:cs="Times New Roman"/>
          <w:sz w:val="24"/>
          <w:szCs w:val="24"/>
        </w:rPr>
        <w:t>7</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Размеры должностных окладов руководителей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138"/>
        <w:gridCol w:w="3341"/>
      </w:tblGrid>
      <w:tr w:rsidR="00EA70A7" w:rsidRPr="00227A16" w:rsidTr="001B7E7E">
        <w:tc>
          <w:tcPr>
            <w:tcW w:w="6138"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kern w:val="2"/>
                <w:sz w:val="24"/>
                <w:szCs w:val="24"/>
              </w:rPr>
            </w:pPr>
            <w:r w:rsidRPr="00227A16">
              <w:rPr>
                <w:rFonts w:ascii="Times New Roman" w:hAnsi="Times New Roman"/>
                <w:kern w:val="2"/>
                <w:sz w:val="24"/>
                <w:szCs w:val="24"/>
              </w:rPr>
              <w:t>Группа</w:t>
            </w:r>
          </w:p>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kern w:val="2"/>
                <w:sz w:val="24"/>
                <w:szCs w:val="24"/>
              </w:rPr>
              <w:t>по оплате труда руководителей</w:t>
            </w:r>
          </w:p>
        </w:tc>
        <w:tc>
          <w:tcPr>
            <w:tcW w:w="334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Должностной оклад (рублей)</w:t>
            </w:r>
          </w:p>
        </w:tc>
      </w:tr>
      <w:tr w:rsidR="00EA70A7" w:rsidRPr="00227A16" w:rsidTr="001B7E7E">
        <w:trPr>
          <w:trHeight w:val="459"/>
        </w:trPr>
        <w:tc>
          <w:tcPr>
            <w:tcW w:w="6138"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rPr>
                <w:rFonts w:ascii="Times New Roman" w:hAnsi="Times New Roman" w:cs="Times New Roman"/>
                <w:sz w:val="24"/>
                <w:szCs w:val="24"/>
              </w:rPr>
            </w:pPr>
          </w:p>
          <w:p w:rsidR="00EA70A7" w:rsidRPr="00227A16" w:rsidRDefault="00EA70A7" w:rsidP="001B7E7E">
            <w:pPr>
              <w:pStyle w:val="ConsPlusNormal"/>
              <w:spacing w:line="192" w:lineRule="auto"/>
              <w:rPr>
                <w:rFonts w:ascii="Times New Roman" w:hAnsi="Times New Roman" w:cs="Times New Roman"/>
                <w:sz w:val="24"/>
                <w:szCs w:val="24"/>
              </w:rPr>
            </w:pPr>
            <w:r w:rsidRPr="00227A16">
              <w:rPr>
                <w:rFonts w:ascii="Times New Roman" w:hAnsi="Times New Roman" w:cs="Times New Roman"/>
                <w:sz w:val="24"/>
                <w:szCs w:val="24"/>
              </w:rPr>
              <w:t>Образовательные учреждения II  и III групп по оплате труда руководителей</w:t>
            </w:r>
          </w:p>
        </w:tc>
        <w:tc>
          <w:tcPr>
            <w:tcW w:w="334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spacing w:line="192" w:lineRule="auto"/>
              <w:jc w:val="center"/>
              <w:rPr>
                <w:rFonts w:ascii="Times New Roman" w:hAnsi="Times New Roman" w:cs="Times New Roman"/>
                <w:sz w:val="24"/>
                <w:szCs w:val="24"/>
              </w:rPr>
            </w:pPr>
          </w:p>
          <w:p w:rsidR="00EA70A7" w:rsidRPr="00227A16" w:rsidRDefault="00EA70A7" w:rsidP="001B7E7E">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13588</w:t>
            </w:r>
          </w:p>
          <w:p w:rsidR="00EA70A7" w:rsidRPr="00227A16" w:rsidRDefault="00EA70A7" w:rsidP="001B7E7E">
            <w:pPr>
              <w:pStyle w:val="ConsPlusNormal"/>
              <w:spacing w:line="192" w:lineRule="auto"/>
              <w:jc w:val="center"/>
              <w:rPr>
                <w:rFonts w:ascii="Times New Roman" w:hAnsi="Times New Roman" w:cs="Times New Roman"/>
                <w:sz w:val="24"/>
                <w:szCs w:val="24"/>
              </w:rPr>
            </w:pPr>
          </w:p>
        </w:tc>
      </w:tr>
    </w:tbl>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5.2.2. Размер должностного оклада главного бухгалтера устанавливается на 10 – 20 процентов ниже должностного оклада руководителя  МБДОУ.</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Установление должностного оклада главному  бухгалтеру осуществляется приказом руководителя исходя из объема и сложности функциональных обязанностей главного бухгалтера, его компетенции и квалификации.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5.3. С учетом условий труда руководителя МБДОУ и главного бухгалтера устанавливаются выплаты компенсационного характера, предусмотренные </w:t>
      </w:r>
      <w:hyperlink w:anchor="P225" w:history="1">
        <w:r w:rsidRPr="00227A16">
          <w:rPr>
            <w:rFonts w:ascii="Times New Roman" w:hAnsi="Times New Roman" w:cs="Times New Roman"/>
            <w:sz w:val="24"/>
            <w:szCs w:val="24"/>
          </w:rPr>
          <w:t>разделом 3</w:t>
        </w:r>
      </w:hyperlink>
      <w:r w:rsidRPr="00227A16">
        <w:rPr>
          <w:rFonts w:ascii="Times New Roman" w:hAnsi="Times New Roman" w:cs="Times New Roman"/>
          <w:sz w:val="24"/>
          <w:szCs w:val="24"/>
        </w:rPr>
        <w:t xml:space="preserve"> </w:t>
      </w:r>
      <w:r w:rsidRPr="00227A16">
        <w:rPr>
          <w:rFonts w:ascii="Times New Roman" w:hAnsi="Times New Roman" w:cs="Times New Roman"/>
          <w:sz w:val="24"/>
          <w:szCs w:val="24"/>
        </w:rPr>
        <w:lastRenderedPageBreak/>
        <w:t>настоящего Положения.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5.4. Руководителю</w:t>
      </w:r>
      <w:r>
        <w:rPr>
          <w:rFonts w:ascii="Times New Roman" w:hAnsi="Times New Roman" w:cs="Times New Roman"/>
          <w:sz w:val="24"/>
          <w:szCs w:val="24"/>
        </w:rPr>
        <w:t xml:space="preserve"> </w:t>
      </w:r>
      <w:r w:rsidRPr="00227A16">
        <w:rPr>
          <w:rFonts w:ascii="Times New Roman" w:hAnsi="Times New Roman" w:cs="Times New Roman"/>
          <w:sz w:val="24"/>
          <w:szCs w:val="24"/>
        </w:rPr>
        <w:t xml:space="preserve">МБДОУ и главному бухгалтеру устанавливаются выплаты стимулирующего характера, предусмотренные </w:t>
      </w:r>
      <w:hyperlink w:anchor="P373" w:history="1">
        <w:r w:rsidRPr="00227A16">
          <w:rPr>
            <w:rFonts w:ascii="Times New Roman" w:hAnsi="Times New Roman" w:cs="Times New Roman"/>
            <w:sz w:val="24"/>
            <w:szCs w:val="24"/>
          </w:rPr>
          <w:t>разделом 4</w:t>
        </w:r>
      </w:hyperlink>
      <w:r w:rsidRPr="00227A16">
        <w:rPr>
          <w:rFonts w:ascii="Times New Roman" w:hAnsi="Times New Roman" w:cs="Times New Roman"/>
          <w:sz w:val="24"/>
          <w:szCs w:val="24"/>
        </w:rPr>
        <w:t xml:space="preserve"> настоящего Положения.</w:t>
      </w:r>
    </w:p>
    <w:p w:rsidR="00EA70A7" w:rsidRPr="00227A16" w:rsidRDefault="00EA70A7" w:rsidP="00EA70A7">
      <w:pPr>
        <w:pStyle w:val="a6"/>
        <w:ind w:firstLine="709"/>
        <w:jc w:val="both"/>
        <w:rPr>
          <w:sz w:val="24"/>
        </w:rPr>
      </w:pPr>
      <w:r w:rsidRPr="00227A16">
        <w:rPr>
          <w:sz w:val="24"/>
        </w:rPr>
        <w:t>5.5. Руководитель</w:t>
      </w:r>
      <w:r>
        <w:rPr>
          <w:sz w:val="24"/>
        </w:rPr>
        <w:t xml:space="preserve"> </w:t>
      </w:r>
      <w:r w:rsidRPr="00227A16">
        <w:rPr>
          <w:sz w:val="24"/>
        </w:rPr>
        <w:t xml:space="preserve">МБДОУ помимо основной работы имеет право осуществлять педагогическую (преподавательскую) работу (при соответствии необходимым профессиональным квалификационным требованиям)  </w:t>
      </w:r>
      <w:r w:rsidRPr="00227A16">
        <w:rPr>
          <w:rFonts w:cs="Tahoma"/>
          <w:sz w:val="24"/>
        </w:rPr>
        <w:t xml:space="preserve">в том же </w:t>
      </w:r>
      <w:r w:rsidRPr="00227A16">
        <w:rPr>
          <w:sz w:val="24"/>
        </w:rPr>
        <w:t>МБДОУ.</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Оплата труда руководителя</w:t>
      </w:r>
      <w:r>
        <w:rPr>
          <w:rFonts w:ascii="Times New Roman" w:hAnsi="Times New Roman"/>
          <w:sz w:val="24"/>
          <w:szCs w:val="24"/>
        </w:rPr>
        <w:t xml:space="preserve"> </w:t>
      </w:r>
      <w:r w:rsidRPr="00227A16">
        <w:rPr>
          <w:rFonts w:ascii="Times New Roman" w:hAnsi="Times New Roman" w:cs="Times New Roman"/>
          <w:sz w:val="24"/>
          <w:szCs w:val="24"/>
        </w:rPr>
        <w:t>МБДОУ</w:t>
      </w:r>
      <w:r w:rsidRPr="00227A16">
        <w:rPr>
          <w:rFonts w:ascii="Times New Roman" w:hAnsi="Times New Roman"/>
          <w:sz w:val="24"/>
          <w:szCs w:val="24"/>
        </w:rPr>
        <w:t xml:space="preserve"> за осуществление педагогической (преподавательской) работы в том же </w:t>
      </w:r>
      <w:r w:rsidRPr="00227A16">
        <w:rPr>
          <w:rFonts w:ascii="Times New Roman" w:hAnsi="Times New Roman" w:cs="Times New Roman"/>
          <w:sz w:val="24"/>
          <w:szCs w:val="24"/>
        </w:rPr>
        <w:t>МБДОУ</w:t>
      </w:r>
      <w:r w:rsidRPr="00227A16">
        <w:rPr>
          <w:rFonts w:ascii="Times New Roman" w:hAnsi="Times New Roman"/>
          <w:sz w:val="24"/>
          <w:szCs w:val="24"/>
        </w:rPr>
        <w:t xml:space="preserve">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педагогической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руководителем </w:t>
      </w:r>
      <w:r w:rsidRPr="00227A16">
        <w:rPr>
          <w:rFonts w:ascii="Times New Roman" w:hAnsi="Times New Roman" w:cs="Times New Roman"/>
          <w:sz w:val="24"/>
          <w:szCs w:val="24"/>
        </w:rPr>
        <w:t>МБДОУ</w:t>
      </w:r>
      <w:r w:rsidRPr="00227A16">
        <w:rPr>
          <w:rFonts w:ascii="Times New Roman" w:hAnsi="Times New Roman"/>
          <w:sz w:val="24"/>
          <w:szCs w:val="24"/>
        </w:rPr>
        <w:t xml:space="preserve">,  но не более 300 часов в год.  </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Педагогическая (преподавательская) работа, осуществляемая руководителем </w:t>
      </w:r>
      <w:r w:rsidRPr="00227A16">
        <w:rPr>
          <w:rFonts w:ascii="Times New Roman" w:hAnsi="Times New Roman" w:cs="Times New Roman"/>
          <w:sz w:val="24"/>
          <w:szCs w:val="24"/>
        </w:rPr>
        <w:t>МБДОУ</w:t>
      </w:r>
      <w:r w:rsidRPr="00227A16">
        <w:rPr>
          <w:rFonts w:ascii="Times New Roman" w:hAnsi="Times New Roman"/>
          <w:sz w:val="24"/>
          <w:szCs w:val="24"/>
        </w:rPr>
        <w:t xml:space="preserve"> в том же образовательном </w:t>
      </w:r>
      <w:r w:rsidRPr="00227A16">
        <w:rPr>
          <w:rFonts w:ascii="Times New Roman" w:hAnsi="Times New Roman" w:cs="Times New Roman"/>
          <w:sz w:val="24"/>
          <w:szCs w:val="24"/>
        </w:rPr>
        <w:t>МБДОУ</w:t>
      </w:r>
      <w:r w:rsidRPr="00227A16">
        <w:rPr>
          <w:rFonts w:ascii="Times New Roman" w:hAnsi="Times New Roman"/>
          <w:sz w:val="24"/>
          <w:szCs w:val="24"/>
        </w:rPr>
        <w:t>, совместительством не считается.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5.6. В соответствии со статьей 145 ТК РФ руководителю и главному бухгалтеру</w:t>
      </w:r>
      <w:r>
        <w:rPr>
          <w:rFonts w:ascii="Times New Roman" w:hAnsi="Times New Roman" w:cs="Times New Roman"/>
          <w:sz w:val="24"/>
          <w:szCs w:val="24"/>
        </w:rPr>
        <w:t xml:space="preserve"> </w:t>
      </w:r>
      <w:r w:rsidRPr="00227A16">
        <w:rPr>
          <w:rFonts w:ascii="Times New Roman" w:hAnsi="Times New Roman" w:cs="Times New Roman"/>
          <w:sz w:val="24"/>
          <w:szCs w:val="24"/>
        </w:rPr>
        <w:t>МБДОУ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МБДОУ и главного бухгалтера), (далее – предельное соотношение заработной платы).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5.6.1. Руководителю</w:t>
      </w:r>
      <w:r>
        <w:rPr>
          <w:rFonts w:ascii="Times New Roman" w:hAnsi="Times New Roman" w:cs="Times New Roman"/>
          <w:sz w:val="24"/>
          <w:szCs w:val="24"/>
        </w:rPr>
        <w:t xml:space="preserve"> </w:t>
      </w:r>
      <w:r w:rsidRPr="00227A16">
        <w:rPr>
          <w:rFonts w:ascii="Times New Roman" w:hAnsi="Times New Roman" w:cs="Times New Roman"/>
          <w:sz w:val="24"/>
          <w:szCs w:val="24"/>
        </w:rPr>
        <w:t xml:space="preserve">МБДОУ предельное соотношение заработной платы устанавливается </w:t>
      </w:r>
      <w:r w:rsidRPr="00227A16">
        <w:rPr>
          <w:rFonts w:ascii="Times New Roman" w:hAnsi="Times New Roman" w:cs="Times New Roman"/>
          <w:sz w:val="24"/>
          <w:szCs w:val="24"/>
          <w:lang w:eastAsia="en-US"/>
        </w:rPr>
        <w:t xml:space="preserve">в зависимости от среднесписочной численности работников </w:t>
      </w:r>
      <w:r w:rsidRPr="00227A16">
        <w:rPr>
          <w:rFonts w:ascii="Times New Roman" w:hAnsi="Times New Roman" w:cs="Times New Roman"/>
          <w:sz w:val="24"/>
          <w:szCs w:val="24"/>
        </w:rPr>
        <w:t>МБДОУ</w:t>
      </w:r>
      <w:r>
        <w:rPr>
          <w:rFonts w:ascii="Times New Roman" w:hAnsi="Times New Roman" w:cs="Times New Roman"/>
          <w:sz w:val="24"/>
          <w:szCs w:val="24"/>
        </w:rPr>
        <w:t xml:space="preserve"> </w:t>
      </w:r>
      <w:r w:rsidRPr="00227A16">
        <w:rPr>
          <w:rFonts w:ascii="Times New Roman" w:hAnsi="Times New Roman" w:cs="Times New Roman"/>
          <w:sz w:val="24"/>
          <w:szCs w:val="24"/>
        </w:rPr>
        <w:t xml:space="preserve">согласно таблице № </w:t>
      </w:r>
      <w:r>
        <w:rPr>
          <w:rFonts w:ascii="Times New Roman" w:hAnsi="Times New Roman" w:cs="Times New Roman"/>
          <w:sz w:val="24"/>
          <w:szCs w:val="24"/>
        </w:rPr>
        <w:t>8</w:t>
      </w:r>
      <w:r w:rsidRPr="00227A16">
        <w:rPr>
          <w:rFonts w:ascii="Times New Roman" w:hAnsi="Times New Roman" w:cs="Times New Roman"/>
          <w:sz w:val="24"/>
          <w:szCs w:val="24"/>
        </w:rPr>
        <w:t>.</w:t>
      </w: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 xml:space="preserve">Таблица № </w:t>
      </w:r>
      <w:r>
        <w:rPr>
          <w:rFonts w:ascii="Times New Roman" w:hAnsi="Times New Roman" w:cs="Times New Roman"/>
          <w:sz w:val="24"/>
          <w:szCs w:val="24"/>
        </w:rPr>
        <w:t>8</w:t>
      </w:r>
    </w:p>
    <w:p w:rsidR="00EA70A7" w:rsidRPr="00227A16" w:rsidRDefault="00EA70A7" w:rsidP="00EA70A7">
      <w:pPr>
        <w:pStyle w:val="ConsPlusNormal"/>
        <w:jc w:val="center"/>
        <w:rPr>
          <w:rFonts w:ascii="Times New Roman" w:hAnsi="Times New Roman" w:cs="Times New Roman"/>
          <w:sz w:val="24"/>
          <w:szCs w:val="24"/>
          <w:lang w:eastAsia="en-US"/>
        </w:rPr>
      </w:pPr>
      <w:r w:rsidRPr="00227A16">
        <w:rPr>
          <w:rFonts w:ascii="Times New Roman" w:hAnsi="Times New Roman" w:cs="Times New Roman"/>
          <w:sz w:val="24"/>
          <w:szCs w:val="24"/>
        </w:rPr>
        <w:t>Размеры предельного соотношения заработной платы</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sz w:val="24"/>
          <w:szCs w:val="24"/>
          <w:lang w:eastAsia="en-US"/>
        </w:rPr>
        <w:t xml:space="preserve">руководителя </w:t>
      </w:r>
      <w:r w:rsidRPr="00227A16">
        <w:rPr>
          <w:rFonts w:ascii="Times New Roman" w:hAnsi="Times New Roman" w:cs="Times New Roman"/>
          <w:sz w:val="24"/>
          <w:szCs w:val="24"/>
        </w:rPr>
        <w:t>МБДОУ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70"/>
        <w:gridCol w:w="3209"/>
      </w:tblGrid>
      <w:tr w:rsidR="00EA70A7" w:rsidRPr="00227A16" w:rsidTr="001B7E7E">
        <w:tc>
          <w:tcPr>
            <w:tcW w:w="627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 xml:space="preserve">Среднесписочная численность (человек) </w:t>
            </w:r>
          </w:p>
        </w:tc>
        <w:tc>
          <w:tcPr>
            <w:tcW w:w="32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sidRPr="00227A16">
              <w:rPr>
                <w:rFonts w:ascii="Times New Roman" w:hAnsi="Times New Roman" w:cs="Times New Roman"/>
                <w:sz w:val="24"/>
                <w:szCs w:val="24"/>
              </w:rPr>
              <w:t xml:space="preserve">Размеры предельного соотношения </w:t>
            </w:r>
          </w:p>
        </w:tc>
      </w:tr>
      <w:tr w:rsidR="00EA70A7" w:rsidRPr="00227A16" w:rsidTr="001B7E7E">
        <w:trPr>
          <w:trHeight w:val="231"/>
        </w:trPr>
        <w:tc>
          <w:tcPr>
            <w:tcW w:w="627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227A16">
              <w:rPr>
                <w:rFonts w:ascii="Times New Roman" w:hAnsi="Times New Roman" w:cs="Times New Roman"/>
                <w:sz w:val="24"/>
                <w:szCs w:val="24"/>
              </w:rPr>
              <w:t>о 50</w:t>
            </w:r>
          </w:p>
        </w:tc>
        <w:tc>
          <w:tcPr>
            <w:tcW w:w="32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5"/>
              <w:suppressAutoHyphens w:val="0"/>
              <w:snapToGrid w:val="0"/>
              <w:jc w:val="center"/>
            </w:pPr>
            <w:r w:rsidRPr="00227A16">
              <w:t>3,0</w:t>
            </w:r>
          </w:p>
        </w:tc>
      </w:tr>
    </w:tbl>
    <w:p w:rsidR="00EA70A7" w:rsidRPr="00227A16" w:rsidRDefault="00EA70A7" w:rsidP="00EA70A7">
      <w:pPr>
        <w:pStyle w:val="ConsPlusNormal"/>
        <w:ind w:firstLine="540"/>
        <w:jc w:val="both"/>
        <w:rPr>
          <w:rFonts w:ascii="Times New Roman" w:hAnsi="Times New Roman" w:cs="Times New Roman"/>
          <w:sz w:val="24"/>
          <w:szCs w:val="24"/>
          <w:lang w:eastAsia="en-US"/>
        </w:rPr>
      </w:pP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5.6.2. Для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5.6.3. Установленный размер предельного соотношения заработной платы является обязательным для включения в трудовой договор.</w:t>
      </w:r>
    </w:p>
    <w:p w:rsidR="00EA70A7" w:rsidRPr="00227A16" w:rsidRDefault="00EA70A7" w:rsidP="00EA70A7">
      <w:pPr>
        <w:pStyle w:val="ConsPlusNormal"/>
        <w:widowControl/>
        <w:ind w:firstLine="709"/>
        <w:jc w:val="both"/>
        <w:rPr>
          <w:rFonts w:ascii="Times New Roman" w:hAnsi="Times New Roman" w:cs="Times New Roman"/>
          <w:sz w:val="24"/>
          <w:szCs w:val="24"/>
        </w:rPr>
      </w:pPr>
      <w:r w:rsidRPr="00227A16">
        <w:rPr>
          <w:rFonts w:ascii="Times New Roman" w:hAnsi="Times New Roman" w:cs="Times New Roman"/>
          <w:sz w:val="24"/>
          <w:szCs w:val="24"/>
        </w:rPr>
        <w:t>5.6.4. Ответственность за соблюдение предельного соотношения заработной платы несет руководитель</w:t>
      </w:r>
      <w:r>
        <w:rPr>
          <w:rFonts w:ascii="Times New Roman" w:hAnsi="Times New Roman" w:cs="Times New Roman"/>
          <w:sz w:val="24"/>
          <w:szCs w:val="24"/>
        </w:rPr>
        <w:t xml:space="preserve"> </w:t>
      </w:r>
      <w:r w:rsidRPr="00227A16">
        <w:rPr>
          <w:rFonts w:ascii="Times New Roman" w:hAnsi="Times New Roman" w:cs="Times New Roman"/>
          <w:sz w:val="24"/>
          <w:szCs w:val="24"/>
        </w:rPr>
        <w:t>МБДОУ.</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5.7. Объемные показатели и порядок отнесения к группе по оплате труда руководителя</w:t>
      </w:r>
      <w:r>
        <w:rPr>
          <w:rFonts w:ascii="Times New Roman" w:hAnsi="Times New Roman"/>
          <w:kern w:val="2"/>
          <w:sz w:val="24"/>
          <w:szCs w:val="24"/>
        </w:rPr>
        <w:t xml:space="preserve"> </w:t>
      </w:r>
      <w:r w:rsidRPr="00227A16">
        <w:rPr>
          <w:rFonts w:ascii="Times New Roman" w:hAnsi="Times New Roman" w:cs="Times New Roman"/>
          <w:sz w:val="24"/>
          <w:szCs w:val="24"/>
        </w:rPr>
        <w:t>МБДОУ</w:t>
      </w:r>
      <w:r w:rsidRPr="00227A16">
        <w:rPr>
          <w:rFonts w:ascii="Times New Roman" w:hAnsi="Times New Roman"/>
          <w:kern w:val="2"/>
          <w:sz w:val="24"/>
          <w:szCs w:val="24"/>
        </w:rPr>
        <w:t>.</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5.7.1. Отнесение учреждений к одной из групп по оплате труда руководителей производится по результатам оценки сложности руководства МБДОУ, исходя из суммы баллов,  набранной  по объемным показателям, согласно таблице № </w:t>
      </w:r>
      <w:r>
        <w:rPr>
          <w:rFonts w:ascii="Times New Roman" w:hAnsi="Times New Roman" w:cs="Times New Roman"/>
          <w:sz w:val="24"/>
          <w:szCs w:val="24"/>
        </w:rPr>
        <w:t>9</w:t>
      </w:r>
      <w:r w:rsidRPr="00227A16">
        <w:rPr>
          <w:rFonts w:ascii="Times New Roman" w:hAnsi="Times New Roman" w:cs="Times New Roman"/>
          <w:sz w:val="24"/>
          <w:szCs w:val="24"/>
        </w:rPr>
        <w:t>.</w:t>
      </w: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 xml:space="preserve">Таблица № </w:t>
      </w:r>
      <w:r>
        <w:rPr>
          <w:rFonts w:ascii="Times New Roman" w:hAnsi="Times New Roman" w:cs="Times New Roman"/>
          <w:sz w:val="24"/>
          <w:szCs w:val="24"/>
        </w:rPr>
        <w:t>9</w:t>
      </w:r>
    </w:p>
    <w:p w:rsidR="00EA70A7" w:rsidRPr="00227A16" w:rsidRDefault="00EA70A7" w:rsidP="00EA70A7">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kern w:val="2"/>
          <w:sz w:val="24"/>
          <w:szCs w:val="24"/>
        </w:rPr>
        <w:t xml:space="preserve">Объемные показатели для отнесения </w:t>
      </w:r>
      <w:r w:rsidRPr="00227A16">
        <w:rPr>
          <w:rFonts w:ascii="Times New Roman" w:hAnsi="Times New Roman" w:cs="Times New Roman"/>
          <w:sz w:val="24"/>
          <w:szCs w:val="24"/>
        </w:rPr>
        <w:t>МБДОУ</w:t>
      </w:r>
      <w:r w:rsidRPr="00227A16">
        <w:rPr>
          <w:rFonts w:ascii="Times New Roman" w:hAnsi="Times New Roman"/>
          <w:kern w:val="2"/>
          <w:sz w:val="24"/>
          <w:szCs w:val="24"/>
        </w:rPr>
        <w:br/>
        <w:t xml:space="preserve">к группе по оплате труда руководителей </w:t>
      </w:r>
      <w:r w:rsidRPr="00227A16">
        <w:rPr>
          <w:rFonts w:ascii="Times New Roman" w:hAnsi="Times New Roman"/>
          <w:kern w:val="2"/>
          <w:sz w:val="24"/>
          <w:szCs w:val="24"/>
        </w:rPr>
        <w:br/>
      </w:r>
    </w:p>
    <w:tbl>
      <w:tblPr>
        <w:tblW w:w="5000" w:type="pct"/>
        <w:tblLayout w:type="fixed"/>
        <w:tblCellMar>
          <w:top w:w="102" w:type="dxa"/>
          <w:left w:w="62" w:type="dxa"/>
          <w:bottom w:w="102" w:type="dxa"/>
          <w:right w:w="62" w:type="dxa"/>
        </w:tblCellMar>
        <w:tblLook w:val="0000"/>
      </w:tblPr>
      <w:tblGrid>
        <w:gridCol w:w="544"/>
        <w:gridCol w:w="4764"/>
        <w:gridCol w:w="2409"/>
        <w:gridCol w:w="15"/>
        <w:gridCol w:w="1747"/>
      </w:tblGrid>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lastRenderedPageBreak/>
              <w:t>№</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п/п</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Наименование показателя</w:t>
            </w:r>
          </w:p>
        </w:tc>
        <w:tc>
          <w:tcPr>
            <w:tcW w:w="2424"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Условия</w:t>
            </w:r>
          </w:p>
        </w:tc>
        <w:tc>
          <w:tcPr>
            <w:tcW w:w="1747"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Количество баллов</w:t>
            </w:r>
          </w:p>
        </w:tc>
      </w:tr>
      <w:tr w:rsidR="00EA70A7" w:rsidRPr="00227A16" w:rsidTr="001B7E7E">
        <w:trPr>
          <w:trHeight w:val="662"/>
        </w:trPr>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Количество обучающихся в образовательных учреждениях</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 xml:space="preserve">за каждого обучающегося </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0,3</w:t>
            </w:r>
          </w:p>
        </w:tc>
      </w:tr>
      <w:tr w:rsidR="00EA70A7" w:rsidRPr="00227A16" w:rsidTr="001B7E7E">
        <w:trPr>
          <w:trHeight w:val="504"/>
        </w:trPr>
        <w:tc>
          <w:tcPr>
            <w:tcW w:w="544" w:type="dxa"/>
            <w:tcBorders>
              <w:top w:val="single" w:sz="4" w:space="0" w:color="auto"/>
              <w:left w:val="single" w:sz="4" w:space="0" w:color="auto"/>
              <w:bottom w:val="single" w:sz="4" w:space="0" w:color="auto"/>
              <w:right w:val="single" w:sz="4" w:space="0" w:color="auto"/>
            </w:tcBorders>
            <w:shd w:val="clear" w:color="auto" w:fill="auto"/>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3.</w:t>
            </w:r>
          </w:p>
        </w:tc>
        <w:tc>
          <w:tcPr>
            <w:tcW w:w="4764" w:type="dxa"/>
            <w:tcBorders>
              <w:top w:val="single" w:sz="4" w:space="0" w:color="auto"/>
              <w:left w:val="single" w:sz="4" w:space="0" w:color="auto"/>
              <w:right w:val="single" w:sz="4" w:space="0" w:color="auto"/>
            </w:tcBorders>
            <w:shd w:val="clear" w:color="auto" w:fill="auto"/>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Количество групп в дошкольных учреждениях</w:t>
            </w:r>
          </w:p>
        </w:tc>
        <w:tc>
          <w:tcPr>
            <w:tcW w:w="2409" w:type="dxa"/>
            <w:tcBorders>
              <w:top w:val="single" w:sz="4" w:space="0" w:color="auto"/>
              <w:left w:val="single" w:sz="4" w:space="0" w:color="auto"/>
              <w:right w:val="single" w:sz="4" w:space="0" w:color="auto"/>
            </w:tcBorders>
            <w:shd w:val="clear" w:color="auto" w:fill="auto"/>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За каждую группу</w:t>
            </w:r>
          </w:p>
        </w:tc>
        <w:tc>
          <w:tcPr>
            <w:tcW w:w="1762" w:type="dxa"/>
            <w:gridSpan w:val="2"/>
            <w:tcBorders>
              <w:top w:val="single" w:sz="4" w:space="0" w:color="auto"/>
              <w:left w:val="single" w:sz="4" w:space="0" w:color="auto"/>
              <w:right w:val="single" w:sz="4" w:space="0" w:color="auto"/>
            </w:tcBorders>
            <w:shd w:val="clear" w:color="auto" w:fill="auto"/>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10</w:t>
            </w:r>
          </w:p>
        </w:tc>
      </w:tr>
      <w:tr w:rsidR="00EA70A7" w:rsidRPr="00227A16" w:rsidTr="001B7E7E">
        <w:trPr>
          <w:trHeight w:val="586"/>
        </w:trPr>
        <w:tc>
          <w:tcPr>
            <w:tcW w:w="544" w:type="dxa"/>
            <w:tcBorders>
              <w:top w:val="single" w:sz="4" w:space="0" w:color="auto"/>
              <w:left w:val="single" w:sz="4" w:space="0" w:color="auto"/>
              <w:bottom w:val="single" w:sz="4" w:space="0" w:color="auto"/>
              <w:right w:val="single" w:sz="4" w:space="0" w:color="auto"/>
            </w:tcBorders>
            <w:shd w:val="clear" w:color="auto" w:fill="auto"/>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4.</w:t>
            </w:r>
          </w:p>
        </w:tc>
        <w:tc>
          <w:tcPr>
            <w:tcW w:w="4764" w:type="dxa"/>
            <w:tcBorders>
              <w:top w:val="single" w:sz="4" w:space="0" w:color="auto"/>
              <w:left w:val="single" w:sz="4" w:space="0" w:color="auto"/>
              <w:right w:val="single" w:sz="4" w:space="0" w:color="auto"/>
            </w:tcBorders>
            <w:shd w:val="clear" w:color="auto" w:fill="auto"/>
          </w:tcPr>
          <w:p w:rsidR="00EA70A7" w:rsidRPr="00227A16" w:rsidRDefault="00EA70A7" w:rsidP="001B7E7E">
            <w:pPr>
              <w:pStyle w:val="a6"/>
              <w:rPr>
                <w:sz w:val="24"/>
              </w:rPr>
            </w:pPr>
            <w:r w:rsidRPr="00227A16">
              <w:rPr>
                <w:sz w:val="24"/>
              </w:rPr>
              <w:t>Количество обучающихся в учреждениях</w:t>
            </w:r>
          </w:p>
          <w:p w:rsidR="00EA70A7" w:rsidRPr="00227A16" w:rsidRDefault="00EA70A7" w:rsidP="001B7E7E">
            <w:pPr>
              <w:pStyle w:val="a6"/>
              <w:rPr>
                <w:sz w:val="24"/>
              </w:rPr>
            </w:pPr>
            <w:r w:rsidRPr="00227A16">
              <w:rPr>
                <w:sz w:val="24"/>
              </w:rPr>
              <w:t>дополнительного образования детей:</w:t>
            </w:r>
          </w:p>
        </w:tc>
        <w:tc>
          <w:tcPr>
            <w:tcW w:w="2409" w:type="dxa"/>
            <w:tcBorders>
              <w:top w:val="single" w:sz="4" w:space="0" w:color="auto"/>
              <w:left w:val="single" w:sz="4" w:space="0" w:color="auto"/>
              <w:right w:val="single" w:sz="4" w:space="0" w:color="auto"/>
            </w:tcBorders>
            <w:shd w:val="clear" w:color="auto" w:fill="auto"/>
          </w:tcPr>
          <w:p w:rsidR="00EA70A7" w:rsidRPr="00227A16" w:rsidRDefault="00EA70A7" w:rsidP="001B7E7E">
            <w:pPr>
              <w:pStyle w:val="a6"/>
              <w:rPr>
                <w:sz w:val="24"/>
              </w:rPr>
            </w:pPr>
          </w:p>
        </w:tc>
        <w:tc>
          <w:tcPr>
            <w:tcW w:w="1762" w:type="dxa"/>
            <w:gridSpan w:val="2"/>
            <w:tcBorders>
              <w:top w:val="single" w:sz="4" w:space="0" w:color="auto"/>
              <w:left w:val="single" w:sz="4" w:space="0" w:color="auto"/>
              <w:right w:val="single" w:sz="4" w:space="0" w:color="auto"/>
            </w:tcBorders>
            <w:shd w:val="clear" w:color="auto" w:fill="auto"/>
          </w:tcPr>
          <w:p w:rsidR="00EA70A7" w:rsidRPr="00227A16" w:rsidRDefault="00EA70A7" w:rsidP="001B7E7E">
            <w:pPr>
              <w:pStyle w:val="a6"/>
              <w:jc w:val="center"/>
              <w:rPr>
                <w:sz w:val="24"/>
              </w:rPr>
            </w:pPr>
          </w:p>
        </w:tc>
      </w:tr>
      <w:tr w:rsidR="00EA70A7" w:rsidRPr="00227A16" w:rsidTr="001B7E7E">
        <w:trPr>
          <w:trHeight w:val="910"/>
        </w:trPr>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rPr>
                <w:sz w:val="24"/>
              </w:rPr>
            </w:pPr>
            <w:r w:rsidRPr="00227A16">
              <w:rPr>
                <w:sz w:val="24"/>
              </w:rPr>
              <w:t>в многопрофильных</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rPr>
                <w:sz w:val="24"/>
              </w:rPr>
            </w:pPr>
            <w:r w:rsidRPr="00227A16">
              <w:rPr>
                <w:sz w:val="24"/>
              </w:rPr>
              <w:t>за каждого обучающегося (воспитанника)</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jc w:val="center"/>
              <w:rPr>
                <w:sz w:val="24"/>
              </w:rPr>
            </w:pPr>
            <w:r w:rsidRPr="00227A16">
              <w:rPr>
                <w:sz w:val="24"/>
              </w:rPr>
              <w:t>0,3</w:t>
            </w:r>
          </w:p>
        </w:tc>
      </w:tr>
      <w:tr w:rsidR="00EA70A7" w:rsidRPr="00227A16" w:rsidTr="001B7E7E">
        <w:trPr>
          <w:trHeight w:val="1351"/>
        </w:trPr>
        <w:tc>
          <w:tcPr>
            <w:tcW w:w="544" w:type="dxa"/>
            <w:tcBorders>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tc>
        <w:tc>
          <w:tcPr>
            <w:tcW w:w="4764" w:type="dxa"/>
            <w:tcBorders>
              <w:left w:val="single" w:sz="4" w:space="0" w:color="auto"/>
              <w:bottom w:val="single" w:sz="4" w:space="0" w:color="auto"/>
              <w:right w:val="single" w:sz="4" w:space="0" w:color="auto"/>
            </w:tcBorders>
          </w:tcPr>
          <w:p w:rsidR="00EA70A7" w:rsidRPr="00227A16" w:rsidRDefault="00EA70A7" w:rsidP="001B7E7E">
            <w:pPr>
              <w:pStyle w:val="a6"/>
              <w:rPr>
                <w:sz w:val="24"/>
              </w:rPr>
            </w:pPr>
            <w:r w:rsidRPr="00227A16">
              <w:rPr>
                <w:sz w:val="24"/>
              </w:rPr>
              <w:t>в однопрофильных:</w:t>
            </w:r>
          </w:p>
          <w:p w:rsidR="00EA70A7" w:rsidRPr="00227A16" w:rsidRDefault="00EA70A7" w:rsidP="001B7E7E">
            <w:pPr>
              <w:pStyle w:val="a6"/>
              <w:rPr>
                <w:sz w:val="24"/>
              </w:rPr>
            </w:pPr>
            <w:r w:rsidRPr="00227A16">
              <w:rPr>
                <w:sz w:val="24"/>
              </w:rPr>
              <w:t>техников, натуралистов и др.; учреждениях дополнительного образования детей спортивной направленности; музыкальных, художественных школах</w:t>
            </w:r>
          </w:p>
        </w:tc>
        <w:tc>
          <w:tcPr>
            <w:tcW w:w="2409" w:type="dxa"/>
            <w:tcBorders>
              <w:left w:val="single" w:sz="4" w:space="0" w:color="auto"/>
              <w:bottom w:val="single" w:sz="4" w:space="0" w:color="auto"/>
              <w:right w:val="single" w:sz="4" w:space="0" w:color="auto"/>
            </w:tcBorders>
          </w:tcPr>
          <w:p w:rsidR="00EA70A7" w:rsidRPr="00227A16" w:rsidRDefault="00EA70A7" w:rsidP="001B7E7E">
            <w:pPr>
              <w:pStyle w:val="a6"/>
              <w:rPr>
                <w:sz w:val="24"/>
              </w:rPr>
            </w:pPr>
            <w:r w:rsidRPr="00227A16">
              <w:rPr>
                <w:sz w:val="24"/>
              </w:rPr>
              <w:t>за каждого обучающегося (воспитанника)</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0,5</w:t>
            </w:r>
          </w:p>
        </w:tc>
      </w:tr>
      <w:tr w:rsidR="00EA70A7" w:rsidRPr="00227A16" w:rsidTr="001B7E7E">
        <w:trPr>
          <w:trHeight w:val="2876"/>
        </w:trPr>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5.</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Количество работников в образовательном учреждении</w:t>
            </w:r>
          </w:p>
        </w:tc>
        <w:tc>
          <w:tcPr>
            <w:tcW w:w="2409" w:type="dxa"/>
            <w:tcBorders>
              <w:top w:val="single" w:sz="4" w:space="0" w:color="auto"/>
              <w:left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 xml:space="preserve">за каждого работника, </w:t>
            </w:r>
          </w:p>
          <w:p w:rsidR="00EA70A7" w:rsidRPr="00227A16" w:rsidRDefault="00EA70A7" w:rsidP="001B7E7E">
            <w:pPr>
              <w:autoSpaceDE w:val="0"/>
              <w:autoSpaceDN w:val="0"/>
              <w:adjustRightInd w:val="0"/>
              <w:spacing w:after="0" w:line="240" w:lineRule="auto"/>
              <w:rPr>
                <w:rFonts w:ascii="Times New Roman" w:hAnsi="Times New Roman"/>
                <w:sz w:val="24"/>
                <w:szCs w:val="24"/>
              </w:rPr>
            </w:pPr>
          </w:p>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дополнительно за каждого работника, имеющего:</w:t>
            </w:r>
          </w:p>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первую квалификационную категорию</w:t>
            </w:r>
          </w:p>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высшую квалификационную категорию</w:t>
            </w:r>
          </w:p>
        </w:tc>
        <w:tc>
          <w:tcPr>
            <w:tcW w:w="1762" w:type="dxa"/>
            <w:gridSpan w:val="2"/>
            <w:tcBorders>
              <w:top w:val="single" w:sz="4" w:space="0" w:color="auto"/>
              <w:left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0,5</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tc>
      </w:tr>
      <w:tr w:rsidR="00EA70A7" w:rsidRPr="00227A16" w:rsidTr="001B7E7E">
        <w:trPr>
          <w:trHeight w:val="1308"/>
        </w:trPr>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7.</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за каждый вид объектов</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15</w:t>
            </w:r>
          </w:p>
        </w:tc>
      </w:tr>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8.</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15</w:t>
            </w:r>
          </w:p>
        </w:tc>
      </w:tr>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9.</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собственных котельной, очистных и других сооружений</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за каждый вид объектов</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20</w:t>
            </w:r>
          </w:p>
        </w:tc>
      </w:tr>
      <w:tr w:rsidR="00EA70A7" w:rsidRPr="00227A16" w:rsidTr="001B7E7E">
        <w:trPr>
          <w:trHeight w:val="1316"/>
        </w:trPr>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10.</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 xml:space="preserve">за каждого обучающегося </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0,5</w:t>
            </w:r>
          </w:p>
        </w:tc>
      </w:tr>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lastRenderedPageBreak/>
              <w:t>11.</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за каждого обучающегося (воспитанника)</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w:t>
            </w:r>
          </w:p>
        </w:tc>
      </w:tr>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14.</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Наличие оборудования и используемых в дошкольных образовательных учреждениях помещений для разных видов активности (изостудия, экологическая и др.)</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За каждый вид</w:t>
            </w: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15</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p>
        </w:tc>
      </w:tr>
      <w:tr w:rsidR="00EA70A7" w:rsidRPr="00227A16" w:rsidTr="001B7E7E">
        <w:tc>
          <w:tcPr>
            <w:tcW w:w="54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16.</w:t>
            </w:r>
          </w:p>
        </w:tc>
        <w:tc>
          <w:tcPr>
            <w:tcW w:w="4764"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rPr>
                <w:sz w:val="24"/>
              </w:rPr>
            </w:pPr>
            <w:r w:rsidRPr="00227A16">
              <w:rPr>
                <w:sz w:val="24"/>
              </w:rPr>
              <w:t>Наличие обучающихся (воспитанников) с полным государственным обеспечением в образовательных учреждениях</w:t>
            </w:r>
          </w:p>
        </w:tc>
        <w:tc>
          <w:tcPr>
            <w:tcW w:w="24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rPr>
                <w:sz w:val="24"/>
              </w:rPr>
            </w:pPr>
          </w:p>
        </w:tc>
        <w:tc>
          <w:tcPr>
            <w:tcW w:w="1762" w:type="dxa"/>
            <w:gridSpan w:val="2"/>
            <w:tcBorders>
              <w:top w:val="single" w:sz="4" w:space="0" w:color="auto"/>
              <w:left w:val="single" w:sz="4" w:space="0" w:color="auto"/>
              <w:bottom w:val="single" w:sz="4" w:space="0" w:color="auto"/>
              <w:right w:val="single" w:sz="4" w:space="0" w:color="auto"/>
            </w:tcBorders>
          </w:tcPr>
          <w:p w:rsidR="00EA70A7" w:rsidRPr="00227A16" w:rsidRDefault="00EA70A7" w:rsidP="001B7E7E">
            <w:pPr>
              <w:pStyle w:val="a6"/>
              <w:jc w:val="center"/>
              <w:rPr>
                <w:sz w:val="24"/>
              </w:rPr>
            </w:pPr>
            <w:r w:rsidRPr="00227A16">
              <w:rPr>
                <w:sz w:val="24"/>
              </w:rPr>
              <w:t>0,5</w:t>
            </w:r>
          </w:p>
        </w:tc>
      </w:tr>
    </w:tbl>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Примечания к таблице № </w:t>
      </w:r>
      <w:r>
        <w:rPr>
          <w:rFonts w:ascii="Times New Roman" w:hAnsi="Times New Roman" w:cs="Times New Roman"/>
          <w:sz w:val="24"/>
          <w:szCs w:val="24"/>
        </w:rPr>
        <w:t>9</w:t>
      </w:r>
      <w:r w:rsidRPr="00227A16">
        <w:rPr>
          <w:rFonts w:ascii="Times New Roman" w:hAnsi="Times New Roman" w:cs="Times New Roman"/>
          <w:sz w:val="24"/>
          <w:szCs w:val="24"/>
        </w:rPr>
        <w:t xml:space="preserve">: </w:t>
      </w:r>
    </w:p>
    <w:p w:rsidR="00EA70A7" w:rsidRPr="00227A16" w:rsidRDefault="00EA70A7" w:rsidP="00EA70A7">
      <w:pPr>
        <w:pStyle w:val="21"/>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27A16">
        <w:rPr>
          <w:rFonts w:ascii="Times New Roman" w:hAnsi="Times New Roman"/>
          <w:sz w:val="24"/>
          <w:szCs w:val="24"/>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EA70A7" w:rsidRPr="00227A16" w:rsidRDefault="00EA70A7" w:rsidP="00EA70A7">
      <w:pPr>
        <w:pStyle w:val="21"/>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227A16">
        <w:rPr>
          <w:rFonts w:ascii="Times New Roman" w:hAnsi="Times New Roman"/>
          <w:sz w:val="24"/>
          <w:szCs w:val="24"/>
        </w:rPr>
        <w:t>При установлении группы по оплате труда руководителей контингент обучающихся определяется:</w:t>
      </w:r>
    </w:p>
    <w:p w:rsidR="00EA70A7" w:rsidRPr="00227A16" w:rsidRDefault="00EA70A7" w:rsidP="00EA70A7">
      <w:pPr>
        <w:pStyle w:val="21"/>
        <w:autoSpaceDE w:val="0"/>
        <w:autoSpaceDN w:val="0"/>
        <w:adjustRightInd w:val="0"/>
        <w:spacing w:after="0" w:line="240" w:lineRule="auto"/>
        <w:ind w:left="0" w:firstLine="709"/>
        <w:jc w:val="both"/>
        <w:rPr>
          <w:rFonts w:ascii="Times New Roman" w:hAnsi="Times New Roman"/>
          <w:sz w:val="24"/>
          <w:szCs w:val="24"/>
        </w:rPr>
      </w:pPr>
      <w:r w:rsidRPr="00227A16">
        <w:rPr>
          <w:rFonts w:ascii="Times New Roman" w:hAnsi="Times New Roman"/>
          <w:sz w:val="24"/>
          <w:szCs w:val="24"/>
        </w:rPr>
        <w:t>в дошкольных образовательных учреждениях – по списочному составу на 1 сентября;</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5.7.2.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w:t>
      </w:r>
      <w:r w:rsidRPr="00227A16">
        <w:rPr>
          <w:rFonts w:ascii="Times New Roman" w:hAnsi="Times New Roman" w:cs="Times New Roman"/>
          <w:sz w:val="24"/>
          <w:szCs w:val="24"/>
        </w:rPr>
        <w:t>МБДОУ</w:t>
      </w:r>
      <w:r w:rsidRPr="00227A16">
        <w:rPr>
          <w:rFonts w:ascii="Times New Roman" w:hAnsi="Times New Roman"/>
          <w:sz w:val="24"/>
          <w:szCs w:val="24"/>
        </w:rPr>
        <w:t>.</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5.7.3. При наличии других показателей, не предусмотренных в </w:t>
      </w:r>
      <w:hyperlink w:anchor="Par0" w:history="1">
        <w:r w:rsidRPr="00227A16">
          <w:rPr>
            <w:rFonts w:ascii="Times New Roman" w:hAnsi="Times New Roman"/>
            <w:sz w:val="24"/>
            <w:szCs w:val="24"/>
          </w:rPr>
          <w:t xml:space="preserve">пункте 5.7.1. </w:t>
        </w:r>
      </w:hyperlink>
      <w:r w:rsidRPr="00227A16">
        <w:rPr>
          <w:rFonts w:ascii="Times New Roman" w:hAnsi="Times New Roman"/>
          <w:sz w:val="24"/>
          <w:szCs w:val="24"/>
        </w:rPr>
        <w:t>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w:t>
      </w:r>
      <w:r>
        <w:rPr>
          <w:rFonts w:ascii="Times New Roman" w:hAnsi="Times New Roman" w:cs="Times New Roman"/>
          <w:sz w:val="24"/>
          <w:szCs w:val="24"/>
        </w:rPr>
        <w:t>0</w:t>
      </w:r>
      <w:r w:rsidRPr="00227A16">
        <w:rPr>
          <w:rFonts w:ascii="Times New Roman" w:hAnsi="Times New Roman" w:cs="Times New Roman"/>
          <w:sz w:val="24"/>
          <w:szCs w:val="24"/>
        </w:rPr>
        <w:t>.</w:t>
      </w:r>
    </w:p>
    <w:p w:rsidR="00EA70A7" w:rsidRPr="00227A16" w:rsidRDefault="00EA70A7" w:rsidP="00EA70A7">
      <w:pPr>
        <w:pStyle w:val="ConsPlusNormal"/>
        <w:jc w:val="right"/>
        <w:rPr>
          <w:rFonts w:ascii="Times New Roman" w:hAnsi="Times New Roman" w:cs="Times New Roman"/>
          <w:sz w:val="24"/>
          <w:szCs w:val="24"/>
        </w:rPr>
      </w:pPr>
      <w:r w:rsidRPr="00227A16">
        <w:rPr>
          <w:rFonts w:ascii="Times New Roman" w:hAnsi="Times New Roman" w:cs="Times New Roman"/>
          <w:sz w:val="24"/>
          <w:szCs w:val="24"/>
        </w:rPr>
        <w:t>Таблица № 1</w:t>
      </w:r>
      <w:r>
        <w:rPr>
          <w:rFonts w:ascii="Times New Roman" w:hAnsi="Times New Roman" w:cs="Times New Roman"/>
          <w:sz w:val="24"/>
          <w:szCs w:val="24"/>
        </w:rPr>
        <w:t>0</w:t>
      </w:r>
    </w:p>
    <w:p w:rsidR="00EA70A7" w:rsidRPr="00227A16" w:rsidRDefault="00EA70A7" w:rsidP="00EA70A7">
      <w:pPr>
        <w:pStyle w:val="ConsPlusNormal"/>
        <w:jc w:val="center"/>
        <w:rPr>
          <w:rFonts w:ascii="Times New Roman" w:hAnsi="Times New Roman" w:cs="Times New Roman"/>
          <w:kern w:val="2"/>
          <w:sz w:val="24"/>
          <w:szCs w:val="24"/>
        </w:rPr>
      </w:pPr>
      <w:r w:rsidRPr="00227A16">
        <w:rPr>
          <w:rFonts w:ascii="Times New Roman" w:hAnsi="Times New Roman" w:cs="Times New Roman"/>
          <w:kern w:val="2"/>
          <w:sz w:val="24"/>
          <w:szCs w:val="24"/>
        </w:rPr>
        <w:t xml:space="preserve">Порядок отнесения учреждений к группе по оплате труда </w:t>
      </w:r>
    </w:p>
    <w:p w:rsidR="00EA70A7" w:rsidRPr="00227A16" w:rsidRDefault="00EA70A7" w:rsidP="00EA70A7">
      <w:pPr>
        <w:pStyle w:val="ConsPlusNormal"/>
        <w:jc w:val="center"/>
        <w:rPr>
          <w:rFonts w:ascii="Times New Roman" w:hAnsi="Times New Roman" w:cs="Times New Roman"/>
          <w:sz w:val="24"/>
          <w:szCs w:val="24"/>
        </w:rPr>
      </w:pPr>
      <w:r w:rsidRPr="00227A16">
        <w:rPr>
          <w:rFonts w:ascii="Times New Roman" w:hAnsi="Times New Roman" w:cs="Times New Roman"/>
          <w:kern w:val="2"/>
          <w:sz w:val="24"/>
          <w:szCs w:val="24"/>
        </w:rPr>
        <w:t xml:space="preserve">Руководителей </w:t>
      </w:r>
      <w:r w:rsidRPr="00227A16">
        <w:rPr>
          <w:rFonts w:ascii="Times New Roman" w:hAnsi="Times New Roman" w:cs="Times New Roman"/>
          <w:sz w:val="24"/>
          <w:szCs w:val="24"/>
        </w:rPr>
        <w:t>в зависимости от суммы баллов</w:t>
      </w:r>
    </w:p>
    <w:tbl>
      <w:tblPr>
        <w:tblW w:w="5000" w:type="pct"/>
        <w:tblLayout w:type="fixed"/>
        <w:tblCellMar>
          <w:top w:w="102" w:type="dxa"/>
          <w:left w:w="62" w:type="dxa"/>
          <w:bottom w:w="102" w:type="dxa"/>
          <w:right w:w="62" w:type="dxa"/>
        </w:tblCellMar>
        <w:tblLook w:val="0000"/>
      </w:tblPr>
      <w:tblGrid>
        <w:gridCol w:w="541"/>
        <w:gridCol w:w="4978"/>
        <w:gridCol w:w="1109"/>
        <w:gridCol w:w="950"/>
        <w:gridCol w:w="951"/>
        <w:gridCol w:w="950"/>
      </w:tblGrid>
      <w:tr w:rsidR="00EA70A7" w:rsidRPr="00227A16" w:rsidTr="001B7E7E">
        <w:tc>
          <w:tcPr>
            <w:tcW w:w="541" w:type="dxa"/>
            <w:vMerge w:val="restart"/>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w:t>
            </w:r>
          </w:p>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п/п</w:t>
            </w:r>
          </w:p>
        </w:tc>
        <w:tc>
          <w:tcPr>
            <w:tcW w:w="4978" w:type="dxa"/>
            <w:vMerge w:val="restart"/>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Тип учреждения</w:t>
            </w:r>
          </w:p>
        </w:tc>
        <w:tc>
          <w:tcPr>
            <w:tcW w:w="3960" w:type="dxa"/>
            <w:gridSpan w:val="4"/>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Группа по оплате труда руководителей, к которой относится учреждение, в зависимости от суммы баллов</w:t>
            </w:r>
          </w:p>
        </w:tc>
      </w:tr>
      <w:tr w:rsidR="00EA70A7" w:rsidRPr="00227A16" w:rsidTr="001B7E7E">
        <w:tc>
          <w:tcPr>
            <w:tcW w:w="541" w:type="dxa"/>
            <w:vMerge/>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both"/>
              <w:rPr>
                <w:rFonts w:ascii="Times New Roman" w:hAnsi="Times New Roman"/>
                <w:sz w:val="24"/>
                <w:szCs w:val="24"/>
              </w:rPr>
            </w:pPr>
          </w:p>
        </w:tc>
        <w:tc>
          <w:tcPr>
            <w:tcW w:w="4978" w:type="dxa"/>
            <w:vMerge/>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both"/>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I</w:t>
            </w:r>
          </w:p>
        </w:tc>
        <w:tc>
          <w:tcPr>
            <w:tcW w:w="95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II</w:t>
            </w:r>
          </w:p>
        </w:tc>
        <w:tc>
          <w:tcPr>
            <w:tcW w:w="95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III</w:t>
            </w:r>
          </w:p>
        </w:tc>
        <w:tc>
          <w:tcPr>
            <w:tcW w:w="95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IV</w:t>
            </w:r>
          </w:p>
        </w:tc>
      </w:tr>
      <w:tr w:rsidR="00EA70A7" w:rsidRPr="00227A16" w:rsidTr="001B7E7E">
        <w:tc>
          <w:tcPr>
            <w:tcW w:w="54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 xml:space="preserve">1. </w:t>
            </w:r>
          </w:p>
        </w:tc>
        <w:tc>
          <w:tcPr>
            <w:tcW w:w="4978"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tabs>
                <w:tab w:val="left" w:pos="2679"/>
              </w:tabs>
              <w:autoSpaceDE w:val="0"/>
              <w:autoSpaceDN w:val="0"/>
              <w:adjustRightInd w:val="0"/>
              <w:spacing w:after="0" w:line="240" w:lineRule="auto"/>
              <w:rPr>
                <w:rFonts w:ascii="Times New Roman" w:hAnsi="Times New Roman"/>
                <w:sz w:val="24"/>
                <w:szCs w:val="24"/>
              </w:rPr>
            </w:pPr>
            <w:r w:rsidRPr="00227A16">
              <w:rPr>
                <w:rFonts w:ascii="Times New Roman" w:hAnsi="Times New Roman"/>
                <w:sz w:val="24"/>
                <w:szCs w:val="24"/>
              </w:rPr>
              <w:t xml:space="preserve">дошкольные образовательные учреждения </w:t>
            </w:r>
          </w:p>
        </w:tc>
        <w:tc>
          <w:tcPr>
            <w:tcW w:w="1109"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свыше  500</w:t>
            </w:r>
          </w:p>
        </w:tc>
        <w:tc>
          <w:tcPr>
            <w:tcW w:w="95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500</w:t>
            </w:r>
          </w:p>
        </w:tc>
        <w:tc>
          <w:tcPr>
            <w:tcW w:w="951"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350</w:t>
            </w:r>
          </w:p>
        </w:tc>
        <w:tc>
          <w:tcPr>
            <w:tcW w:w="950" w:type="dxa"/>
            <w:tcBorders>
              <w:top w:val="single" w:sz="4" w:space="0" w:color="auto"/>
              <w:left w:val="single" w:sz="4" w:space="0" w:color="auto"/>
              <w:bottom w:val="single" w:sz="4" w:space="0" w:color="auto"/>
              <w:right w:val="single" w:sz="4" w:space="0" w:color="auto"/>
            </w:tcBorders>
          </w:tcPr>
          <w:p w:rsidR="00EA70A7" w:rsidRPr="00227A16" w:rsidRDefault="00EA70A7" w:rsidP="001B7E7E">
            <w:pPr>
              <w:autoSpaceDE w:val="0"/>
              <w:autoSpaceDN w:val="0"/>
              <w:adjustRightInd w:val="0"/>
              <w:spacing w:after="0" w:line="240" w:lineRule="auto"/>
              <w:jc w:val="center"/>
              <w:rPr>
                <w:rFonts w:ascii="Times New Roman" w:hAnsi="Times New Roman"/>
                <w:sz w:val="24"/>
                <w:szCs w:val="24"/>
              </w:rPr>
            </w:pPr>
            <w:r w:rsidRPr="00227A16">
              <w:rPr>
                <w:rFonts w:ascii="Times New Roman" w:hAnsi="Times New Roman"/>
                <w:sz w:val="24"/>
                <w:szCs w:val="24"/>
              </w:rPr>
              <w:t>до 200</w:t>
            </w:r>
          </w:p>
        </w:tc>
      </w:tr>
    </w:tbl>
    <w:p w:rsidR="00EA70A7" w:rsidRPr="00227A16" w:rsidRDefault="00EA70A7" w:rsidP="00EA70A7">
      <w:pPr>
        <w:autoSpaceDE w:val="0"/>
        <w:autoSpaceDN w:val="0"/>
        <w:adjustRightInd w:val="0"/>
        <w:spacing w:after="0" w:line="240" w:lineRule="auto"/>
        <w:jc w:val="both"/>
        <w:rPr>
          <w:rFonts w:ascii="Times New Roman" w:hAnsi="Times New Roman"/>
          <w:sz w:val="24"/>
          <w:szCs w:val="24"/>
        </w:rPr>
      </w:pPr>
    </w:p>
    <w:p w:rsidR="00EA70A7" w:rsidRPr="00CC405B" w:rsidRDefault="00EA70A7" w:rsidP="00EA70A7">
      <w:pPr>
        <w:autoSpaceDE w:val="0"/>
        <w:autoSpaceDN w:val="0"/>
        <w:adjustRightInd w:val="0"/>
        <w:spacing w:after="0" w:line="240" w:lineRule="auto"/>
        <w:jc w:val="center"/>
        <w:rPr>
          <w:rFonts w:ascii="Times New Roman" w:hAnsi="Times New Roman"/>
          <w:b/>
          <w:sz w:val="24"/>
          <w:szCs w:val="24"/>
        </w:rPr>
      </w:pPr>
      <w:r w:rsidRPr="00CC405B">
        <w:rPr>
          <w:rFonts w:ascii="Times New Roman" w:hAnsi="Times New Roman"/>
          <w:b/>
          <w:kern w:val="2"/>
          <w:sz w:val="24"/>
          <w:szCs w:val="24"/>
        </w:rPr>
        <w:lastRenderedPageBreak/>
        <w:t xml:space="preserve">Раздел 6. </w:t>
      </w:r>
      <w:r w:rsidRPr="00CC405B">
        <w:rPr>
          <w:rFonts w:ascii="Times New Roman" w:hAnsi="Times New Roman"/>
          <w:b/>
          <w:sz w:val="24"/>
          <w:szCs w:val="24"/>
        </w:rPr>
        <w:t xml:space="preserve">Особенности условий оплаты труда </w:t>
      </w:r>
    </w:p>
    <w:p w:rsidR="00EA70A7" w:rsidRPr="00CC405B" w:rsidRDefault="00EA70A7" w:rsidP="00EA70A7">
      <w:pPr>
        <w:autoSpaceDE w:val="0"/>
        <w:autoSpaceDN w:val="0"/>
        <w:adjustRightInd w:val="0"/>
        <w:spacing w:after="0" w:line="240" w:lineRule="auto"/>
        <w:jc w:val="center"/>
        <w:rPr>
          <w:rFonts w:ascii="Times New Roman" w:hAnsi="Times New Roman"/>
          <w:b/>
          <w:sz w:val="24"/>
          <w:szCs w:val="24"/>
        </w:rPr>
      </w:pPr>
      <w:r w:rsidRPr="00CC405B">
        <w:rPr>
          <w:rFonts w:ascii="Times New Roman" w:hAnsi="Times New Roman"/>
          <w:b/>
          <w:sz w:val="24"/>
          <w:szCs w:val="24"/>
        </w:rPr>
        <w:t xml:space="preserve">отдельных категорий работников </w:t>
      </w:r>
    </w:p>
    <w:p w:rsidR="00EA70A7" w:rsidRPr="00227A16" w:rsidRDefault="00EA70A7" w:rsidP="00EA70A7">
      <w:pPr>
        <w:autoSpaceDE w:val="0"/>
        <w:autoSpaceDN w:val="0"/>
        <w:adjustRightInd w:val="0"/>
        <w:spacing w:after="0"/>
        <w:ind w:firstLine="709"/>
        <w:jc w:val="both"/>
        <w:rPr>
          <w:rFonts w:ascii="Times New Roman" w:hAnsi="Times New Roman"/>
          <w:sz w:val="24"/>
          <w:szCs w:val="24"/>
        </w:rPr>
      </w:pPr>
      <w:r w:rsidRPr="00227A16">
        <w:rPr>
          <w:rFonts w:ascii="Times New Roman" w:hAnsi="Times New Roman"/>
          <w:sz w:val="24"/>
          <w:szCs w:val="24"/>
        </w:rPr>
        <w:t>6.1. Особенности условий оплаты труда педагогических работников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6.1.1.Продолжительность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8" w:history="1">
        <w:r w:rsidRPr="00227A16">
          <w:rPr>
            <w:rFonts w:ascii="Times New Roman" w:hAnsi="Times New Roman"/>
            <w:sz w:val="24"/>
            <w:szCs w:val="24"/>
          </w:rPr>
          <w:t>приказа</w:t>
        </w:r>
      </w:hyperlink>
      <w:r w:rsidRPr="00227A16">
        <w:rPr>
          <w:rFonts w:ascii="Times New Roman" w:hAnsi="Times New Roman"/>
          <w:sz w:val="24"/>
          <w:szCs w:val="24"/>
        </w:rPr>
        <w:t>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за ставку заработной платы, включаются условия, связанные с: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установленным объемом педагогической работы или учебной (преподавательской) работы;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размером заработной платы, исчисленным с учетом установленного объема педагогической  работы или учебной (преподавательской) работы.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6</w:t>
      </w:r>
      <w:r w:rsidRPr="00227A16">
        <w:rPr>
          <w:rFonts w:ascii="Times New Roman" w:hAnsi="Times New Roman" w:cs="Times New Roman"/>
          <w:sz w:val="24"/>
          <w:szCs w:val="24"/>
          <w:lang w:eastAsia="en-US"/>
        </w:rPr>
        <w:t>.1.4.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227A16">
        <w:rPr>
          <w:rFonts w:ascii="Times New Roman" w:hAnsi="Times New Roman" w:cs="Times New Roman"/>
          <w:sz w:val="24"/>
          <w:szCs w:val="24"/>
        </w:rPr>
        <w:t>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A70A7" w:rsidRPr="00227A16" w:rsidRDefault="00EA70A7" w:rsidP="00EA70A7">
      <w:pPr>
        <w:pStyle w:val="ConsPlusNormal"/>
        <w:ind w:firstLine="709"/>
        <w:jc w:val="both"/>
        <w:rPr>
          <w:rFonts w:ascii="Times New Roman" w:hAnsi="Times New Roman" w:cs="Times New Roman"/>
          <w:sz w:val="24"/>
          <w:szCs w:val="24"/>
          <w:lang w:eastAsia="en-US"/>
        </w:rPr>
      </w:pPr>
      <w:r w:rsidRPr="00227A16">
        <w:rPr>
          <w:rFonts w:ascii="Times New Roman" w:hAnsi="Times New Roman" w:cs="Times New Roman"/>
          <w:sz w:val="24"/>
          <w:szCs w:val="24"/>
        </w:rPr>
        <w:t>6</w:t>
      </w:r>
      <w:r w:rsidRPr="00227A16">
        <w:rPr>
          <w:rFonts w:ascii="Times New Roman" w:hAnsi="Times New Roman" w:cs="Times New Roman"/>
          <w:sz w:val="24"/>
          <w:szCs w:val="24"/>
          <w:lang w:eastAsia="en-US"/>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6.1.6.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19" w:history="1">
        <w:r w:rsidRPr="00227A16">
          <w:rPr>
            <w:rFonts w:ascii="Times New Roman" w:hAnsi="Times New Roman" w:cs="Times New Roman"/>
            <w:sz w:val="24"/>
            <w:szCs w:val="24"/>
          </w:rPr>
          <w:t>статьей 152</w:t>
        </w:r>
      </w:hyperlink>
      <w:r w:rsidRPr="00227A16">
        <w:rPr>
          <w:rFonts w:ascii="Times New Roman" w:hAnsi="Times New Roman" w:cs="Times New Roman"/>
          <w:sz w:val="24"/>
          <w:szCs w:val="24"/>
        </w:rPr>
        <w:t xml:space="preserve"> ТК РФ.</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6.1.7. Предоставление учебной (преподавательской) работы лицам, выполняющим ее помимо основной работы в </w:t>
      </w:r>
      <w:r w:rsidRPr="00227A16">
        <w:rPr>
          <w:rFonts w:ascii="Times New Roman" w:hAnsi="Times New Roman" w:cs="Times New Roman"/>
          <w:sz w:val="24"/>
          <w:szCs w:val="24"/>
        </w:rPr>
        <w:t>МБДОУ</w:t>
      </w:r>
      <w:r w:rsidRPr="00227A16">
        <w:rPr>
          <w:rFonts w:ascii="Times New Roman" w:hAnsi="Times New Roman"/>
          <w:sz w:val="24"/>
          <w:szCs w:val="24"/>
        </w:rPr>
        <w:t xml:space="preserve"> (включая руководителя</w:t>
      </w:r>
      <w:r>
        <w:rPr>
          <w:rFonts w:ascii="Times New Roman" w:hAnsi="Times New Roman"/>
          <w:sz w:val="24"/>
          <w:szCs w:val="24"/>
        </w:rPr>
        <w:t xml:space="preserve"> </w:t>
      </w:r>
      <w:r w:rsidRPr="00227A16">
        <w:rPr>
          <w:rFonts w:ascii="Times New Roman" w:hAnsi="Times New Roman" w:cs="Times New Roman"/>
          <w:sz w:val="24"/>
          <w:szCs w:val="24"/>
        </w:rPr>
        <w:t>МБДОУ</w:t>
      </w:r>
      <w:r w:rsidRPr="00227A16">
        <w:rPr>
          <w:rFonts w:ascii="Times New Roman" w:hAnsi="Times New Roman"/>
          <w:sz w:val="24"/>
          <w:szCs w:val="24"/>
        </w:rPr>
        <w:t xml:space="preserve">), а также педагогическим и иным работникам других организаций  осуществляется с учетом мнения </w:t>
      </w:r>
      <w:r w:rsidRPr="00227A16">
        <w:rPr>
          <w:rFonts w:ascii="Times New Roman" w:hAnsi="Times New Roman"/>
          <w:sz w:val="24"/>
          <w:szCs w:val="24"/>
        </w:rPr>
        <w:lastRenderedPageBreak/>
        <w:t xml:space="preserve">представительного органа работников и при условии, что педагогические работники, для которых </w:t>
      </w:r>
      <w:r w:rsidRPr="00227A16">
        <w:rPr>
          <w:rFonts w:ascii="Times New Roman" w:hAnsi="Times New Roman" w:cs="Times New Roman"/>
          <w:sz w:val="24"/>
          <w:szCs w:val="24"/>
        </w:rPr>
        <w:t>МБДОУ</w:t>
      </w:r>
      <w:r w:rsidRPr="00227A16">
        <w:rPr>
          <w:rFonts w:ascii="Times New Roman" w:hAnsi="Times New Roman"/>
          <w:sz w:val="24"/>
          <w:szCs w:val="24"/>
        </w:rPr>
        <w:t>является местом основной работы, обеспечены учебной нагрузкой по своей специальности в объеме не менее чем на 1 ставку заработной платы.</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6.1.8. </w:t>
      </w:r>
      <w:r w:rsidRPr="00227A16">
        <w:rPr>
          <w:rFonts w:ascii="Times New Roman" w:hAnsi="Times New Roman" w:cs="Times New Roman"/>
          <w:sz w:val="24"/>
          <w:szCs w:val="24"/>
          <w:lang w:eastAsia="en-US"/>
        </w:rPr>
        <w:t>Порядок определения размера месячной заработной платы педагогическим работникам</w:t>
      </w:r>
      <w:r w:rsidRPr="00227A16">
        <w:rPr>
          <w:rFonts w:ascii="Times New Roman" w:hAnsi="Times New Roman" w:cs="Times New Roman"/>
          <w:sz w:val="24"/>
          <w:szCs w:val="24"/>
        </w:rPr>
        <w:t>, для которых установлены нормы часов педагогической работы в неделю.</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6.1.8.1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В таком же порядке исчисляется заработная плата на основе ставок заработной платы:</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учителей и преподавателей за работу по совместительству в другом образовательном учреждении (одном или нескольких);</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6.1.8.2. Заработная плата на основе ставок заработной платы,  определенная в соответствии с пунктом 6.1.8.1.,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6.1.9. Порядок и условия почасовой оплаты труда педагогических работников: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6.1.9.1. Почасовая оплата труда педагогических работников образовательных учреждений применяется при оплате за:</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2 месяцев;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Сумма заработной платы в месяц педагогического работника для  определения часовой ставки исчисляется исходя из:</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Ставки заработной платы, </w:t>
      </w:r>
    </w:p>
    <w:p w:rsidR="00EA70A7" w:rsidRPr="00227A16" w:rsidRDefault="00EA70A7" w:rsidP="00EA70A7">
      <w:pPr>
        <w:pStyle w:val="ConsPlusNormal"/>
        <w:ind w:firstLine="709"/>
        <w:jc w:val="both"/>
        <w:rPr>
          <w:rFonts w:ascii="Times New Roman" w:hAnsi="Times New Roman" w:cs="Times New Roman"/>
          <w:strike/>
          <w:sz w:val="24"/>
          <w:szCs w:val="24"/>
        </w:rPr>
      </w:pPr>
      <w:r w:rsidRPr="00227A16">
        <w:rPr>
          <w:rFonts w:ascii="Times New Roman" w:hAnsi="Times New Roman" w:cs="Times New Roman"/>
          <w:sz w:val="24"/>
          <w:szCs w:val="24"/>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выплат стимулирующего характера: надбавки за выслугу лет, за квалификацию, ведомственного почетного звания (нагрудного знака). </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Среднемесячное количество рабочих часов определяется: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w:t>
      </w:r>
      <w:r w:rsidRPr="00227A16">
        <w:rPr>
          <w:rFonts w:ascii="Times New Roman" w:hAnsi="Times New Roman" w:cs="Times New Roman"/>
          <w:sz w:val="24"/>
          <w:szCs w:val="24"/>
        </w:rPr>
        <w:lastRenderedPageBreak/>
        <w:t>по пятидневной рабочей неделе и деления полученного результата на 5 (количество рабочих дней в неделе), а затем на 12 (количество месяцев в году);</w:t>
      </w:r>
    </w:p>
    <w:p w:rsidR="00EA70A7" w:rsidRPr="00227A16" w:rsidRDefault="00EA70A7" w:rsidP="00EA70A7">
      <w:pPr>
        <w:autoSpaceDE w:val="0"/>
        <w:autoSpaceDN w:val="0"/>
        <w:adjustRightInd w:val="0"/>
        <w:spacing w:after="0" w:line="240" w:lineRule="auto"/>
        <w:ind w:firstLine="709"/>
        <w:jc w:val="both"/>
        <w:rPr>
          <w:rFonts w:ascii="Times New Roman" w:hAnsi="Times New Roman"/>
          <w:sz w:val="24"/>
          <w:szCs w:val="24"/>
        </w:rPr>
      </w:pPr>
      <w:r w:rsidRPr="00227A16">
        <w:rPr>
          <w:rFonts w:ascii="Times New Roman" w:hAnsi="Times New Roman"/>
          <w:sz w:val="24"/>
          <w:szCs w:val="24"/>
        </w:rPr>
        <w:t>6.1.10.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EA70A7" w:rsidRPr="00CC405B" w:rsidRDefault="00EA70A7" w:rsidP="00EA70A7">
      <w:pPr>
        <w:pStyle w:val="ConsPlusNormal"/>
        <w:ind w:firstLine="567"/>
        <w:jc w:val="center"/>
        <w:rPr>
          <w:rFonts w:ascii="Times New Roman" w:hAnsi="Times New Roman" w:cs="Times New Roman"/>
          <w:b/>
          <w:kern w:val="2"/>
          <w:sz w:val="24"/>
          <w:szCs w:val="24"/>
        </w:rPr>
      </w:pPr>
      <w:r w:rsidRPr="00CC405B">
        <w:rPr>
          <w:rFonts w:ascii="Times New Roman" w:hAnsi="Times New Roman" w:cs="Times New Roman"/>
          <w:b/>
          <w:kern w:val="2"/>
          <w:sz w:val="24"/>
          <w:szCs w:val="24"/>
        </w:rPr>
        <w:t>Раздел 7. Другие вопросы оплаты труда</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7.1.  Оплата труда работников </w:t>
      </w:r>
      <w:r w:rsidRPr="00227A16">
        <w:rPr>
          <w:rFonts w:ascii="Times New Roman" w:hAnsi="Times New Roman" w:cs="Times New Roman"/>
          <w:sz w:val="24"/>
          <w:szCs w:val="24"/>
        </w:rPr>
        <w:t>МБДОУ</w:t>
      </w:r>
      <w:r w:rsidRPr="00227A16">
        <w:rPr>
          <w:rFonts w:ascii="Times New Roman" w:hAnsi="Times New Roman"/>
          <w:sz w:val="24"/>
          <w:szCs w:val="24"/>
        </w:rPr>
        <w:t xml:space="preserve"> за счет средств бюджета города Азова осуществляется в порядке, установленном настоящим Положением.</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Оплата труда работников </w:t>
      </w:r>
      <w:r w:rsidRPr="00227A16">
        <w:rPr>
          <w:rFonts w:ascii="Times New Roman" w:hAnsi="Times New Roman" w:cs="Times New Roman"/>
          <w:sz w:val="24"/>
          <w:szCs w:val="24"/>
        </w:rPr>
        <w:t>МБДОУ</w:t>
      </w:r>
      <w:r w:rsidRPr="00227A16">
        <w:rPr>
          <w:rFonts w:ascii="Times New Roman" w:hAnsi="Times New Roman"/>
          <w:sz w:val="24"/>
          <w:szCs w:val="24"/>
        </w:rPr>
        <w:t xml:space="preserve"> за счет средств, полученных </w:t>
      </w:r>
      <w:r w:rsidRPr="00227A16">
        <w:rPr>
          <w:rFonts w:ascii="Times New Roman" w:hAnsi="Times New Roman" w:cs="Times New Roman"/>
          <w:sz w:val="24"/>
          <w:szCs w:val="24"/>
        </w:rPr>
        <w:t>МБДОУ</w:t>
      </w:r>
      <w:r w:rsidRPr="00227A16">
        <w:rPr>
          <w:rFonts w:ascii="Times New Roman" w:hAnsi="Times New Roman"/>
          <w:sz w:val="24"/>
          <w:szCs w:val="24"/>
        </w:rPr>
        <w:t xml:space="preserve"> от  приносящей доход деятельности, осуществляется в порядке, установленном  локальным нормативным  актом по оплате труда.</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Руководителю, главному бухгалтеру за счет средств, полученных </w:t>
      </w:r>
      <w:r w:rsidRPr="00227A16">
        <w:rPr>
          <w:rFonts w:ascii="Times New Roman" w:hAnsi="Times New Roman" w:cs="Times New Roman"/>
          <w:sz w:val="24"/>
          <w:szCs w:val="24"/>
        </w:rPr>
        <w:t>МБДОУ</w:t>
      </w:r>
      <w:r w:rsidRPr="00227A16">
        <w:rPr>
          <w:rFonts w:ascii="Times New Roman" w:hAnsi="Times New Roman"/>
          <w:sz w:val="24"/>
          <w:szCs w:val="24"/>
        </w:rPr>
        <w:t xml:space="preserve"> от  приносящей доход деятельности,  может выплачиваться премия по итогам работы (дополнительно к  премированию за счет средств  бюджета города Азова),  в размерах и порядке, определенном:</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для руководителя -  органом, осуществляющим функции и полномочия учредителя;</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sz w:val="24"/>
          <w:szCs w:val="24"/>
        </w:rPr>
        <w:t xml:space="preserve">для главного бухгалтера – руководителем </w:t>
      </w:r>
      <w:r w:rsidRPr="00227A16">
        <w:rPr>
          <w:rFonts w:ascii="Times New Roman" w:hAnsi="Times New Roman" w:cs="Times New Roman"/>
          <w:sz w:val="24"/>
          <w:szCs w:val="24"/>
        </w:rPr>
        <w:t>МБДОУ</w:t>
      </w:r>
      <w:r w:rsidRPr="00227A16">
        <w:rPr>
          <w:rFonts w:ascii="Times New Roman" w:hAnsi="Times New Roman"/>
          <w:sz w:val="24"/>
          <w:szCs w:val="24"/>
        </w:rPr>
        <w:t xml:space="preserve"> в соответствии с локальным нормативным  актом по оплате труда.</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 xml:space="preserve">7.2. Доля оплаты труда работников административно-управленческого персонала в фонде оплаты труда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сформированном за счет средств бюджета города Азова и </w:t>
      </w:r>
      <w:r w:rsidRPr="00227A16">
        <w:rPr>
          <w:rFonts w:ascii="Times New Roman" w:hAnsi="Times New Roman"/>
          <w:sz w:val="24"/>
          <w:szCs w:val="24"/>
        </w:rPr>
        <w:t xml:space="preserve">средств, полученных учреждением от  приносящей доход деятельности, </w:t>
      </w:r>
      <w:r w:rsidRPr="00227A16">
        <w:rPr>
          <w:rFonts w:ascii="Times New Roman" w:hAnsi="Times New Roman"/>
          <w:kern w:val="2"/>
          <w:sz w:val="24"/>
          <w:szCs w:val="24"/>
        </w:rPr>
        <w:t>не может быть более 40 процентов.</w:t>
      </w:r>
    </w:p>
    <w:p w:rsidR="00EA70A7" w:rsidRPr="00227A16" w:rsidRDefault="00EA70A7" w:rsidP="00EA70A7">
      <w:pPr>
        <w:autoSpaceDE w:val="0"/>
        <w:autoSpaceDN w:val="0"/>
        <w:adjustRightInd w:val="0"/>
        <w:spacing w:after="0" w:line="240" w:lineRule="auto"/>
        <w:ind w:firstLine="709"/>
        <w:jc w:val="both"/>
        <w:rPr>
          <w:rFonts w:ascii="Times New Roman" w:hAnsi="Times New Roman"/>
          <w:kern w:val="2"/>
          <w:sz w:val="24"/>
          <w:szCs w:val="24"/>
        </w:rPr>
      </w:pPr>
      <w:r w:rsidRPr="00227A16">
        <w:rPr>
          <w:rFonts w:ascii="Times New Roman" w:hAnsi="Times New Roman"/>
          <w:kern w:val="2"/>
          <w:sz w:val="24"/>
          <w:szCs w:val="24"/>
        </w:rPr>
        <w:t>Перечень должностей административно - управленческого персонала утвержденного приложением № 2 к настоящему положению</w:t>
      </w:r>
      <w:r w:rsidRPr="00227A16">
        <w:rPr>
          <w:rFonts w:ascii="Times New Roman" w:hAnsi="Times New Roman"/>
          <w:b/>
          <w:kern w:val="2"/>
          <w:sz w:val="24"/>
          <w:szCs w:val="24"/>
        </w:rPr>
        <w:t>.</w:t>
      </w:r>
    </w:p>
    <w:p w:rsidR="00EA70A7" w:rsidRPr="00227A16" w:rsidRDefault="00EA70A7" w:rsidP="00EA70A7">
      <w:pPr>
        <w:spacing w:after="0" w:line="240" w:lineRule="auto"/>
        <w:ind w:right="-54" w:firstLine="709"/>
        <w:jc w:val="both"/>
        <w:rPr>
          <w:rFonts w:ascii="Times New Roman" w:hAnsi="Times New Roman"/>
          <w:kern w:val="2"/>
          <w:sz w:val="24"/>
          <w:szCs w:val="24"/>
        </w:rPr>
      </w:pPr>
      <w:r w:rsidRPr="00227A16">
        <w:rPr>
          <w:rFonts w:ascii="Times New Roman" w:hAnsi="Times New Roman"/>
          <w:sz w:val="24"/>
          <w:szCs w:val="24"/>
        </w:rPr>
        <w:t xml:space="preserve">7.3. </w:t>
      </w:r>
      <w:r w:rsidRPr="00227A16">
        <w:rPr>
          <w:rFonts w:ascii="Times New Roman" w:hAnsi="Times New Roman"/>
          <w:kern w:val="2"/>
          <w:sz w:val="24"/>
          <w:szCs w:val="24"/>
        </w:rPr>
        <w:t xml:space="preserve">Работникам </w:t>
      </w:r>
      <w:r w:rsidRPr="00227A16">
        <w:rPr>
          <w:rFonts w:ascii="Times New Roman" w:hAnsi="Times New Roman" w:cs="Times New Roman"/>
          <w:sz w:val="24"/>
          <w:szCs w:val="24"/>
        </w:rPr>
        <w:t>МБДОУ</w:t>
      </w:r>
      <w:r w:rsidRPr="00227A16">
        <w:rPr>
          <w:rFonts w:ascii="Times New Roman" w:hAnsi="Times New Roman"/>
          <w:kern w:val="2"/>
          <w:sz w:val="24"/>
          <w:szCs w:val="24"/>
        </w:rPr>
        <w:t xml:space="preserve"> может быть оказана материальная помощь. </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Решение </w:t>
      </w:r>
      <w:r w:rsidRPr="00227A16">
        <w:rPr>
          <w:rFonts w:ascii="Times New Roman" w:hAnsi="Times New Roman"/>
          <w:sz w:val="24"/>
          <w:szCs w:val="24"/>
        </w:rPr>
        <w:t>об оказании материальной помощи и ее размерах</w:t>
      </w:r>
      <w:r w:rsidRPr="00227A16">
        <w:rPr>
          <w:rFonts w:ascii="Times New Roman" w:hAnsi="Times New Roman" w:cs="Times New Roman"/>
          <w:sz w:val="24"/>
          <w:szCs w:val="24"/>
        </w:rPr>
        <w:t xml:space="preserve"> принимается:</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руководителю МБДОУ – органом, осуществляющим функции и полномочия учредителя, в соответствии с утвержденным  им порядком </w:t>
      </w:r>
      <w:r w:rsidRPr="00227A16">
        <w:rPr>
          <w:rFonts w:ascii="Times New Roman" w:hAnsi="Times New Roman"/>
          <w:sz w:val="24"/>
          <w:szCs w:val="24"/>
        </w:rPr>
        <w:t>на основании письменного заявления руководителя</w:t>
      </w:r>
      <w:r w:rsidRPr="00227A16">
        <w:rPr>
          <w:rFonts w:ascii="Times New Roman" w:hAnsi="Times New Roman" w:cs="Times New Roman"/>
          <w:sz w:val="24"/>
          <w:szCs w:val="24"/>
        </w:rPr>
        <w:t>;</w:t>
      </w:r>
    </w:p>
    <w:p w:rsidR="00EA70A7" w:rsidRPr="00227A16" w:rsidRDefault="00EA70A7" w:rsidP="00EA70A7">
      <w:pPr>
        <w:pStyle w:val="ConsPlusNormal"/>
        <w:ind w:firstLine="709"/>
        <w:jc w:val="both"/>
        <w:rPr>
          <w:rFonts w:ascii="Times New Roman" w:hAnsi="Times New Roman" w:cs="Times New Roman"/>
          <w:sz w:val="24"/>
          <w:szCs w:val="24"/>
        </w:rPr>
      </w:pPr>
      <w:r w:rsidRPr="00227A16">
        <w:rPr>
          <w:rFonts w:ascii="Times New Roman" w:hAnsi="Times New Roman" w:cs="Times New Roman"/>
          <w:sz w:val="24"/>
          <w:szCs w:val="24"/>
        </w:rPr>
        <w:t xml:space="preserve">работникам МБДОУ - руководителем МБДОУ в соответствии с локальным нормативным актом, принятым с учетом мнения представительного  органа работников, </w:t>
      </w:r>
      <w:r w:rsidRPr="00227A16">
        <w:rPr>
          <w:rFonts w:ascii="Times New Roman" w:hAnsi="Times New Roman"/>
          <w:sz w:val="24"/>
          <w:szCs w:val="24"/>
        </w:rPr>
        <w:t>на основании письменного заявления работника</w:t>
      </w:r>
      <w:r w:rsidRPr="00227A16">
        <w:rPr>
          <w:rFonts w:ascii="Times New Roman" w:hAnsi="Times New Roman" w:cs="Times New Roman"/>
          <w:sz w:val="24"/>
          <w:szCs w:val="24"/>
        </w:rPr>
        <w:t>.</w:t>
      </w:r>
    </w:p>
    <w:p w:rsidR="00EA70A7" w:rsidRPr="00227A16" w:rsidRDefault="00EA70A7" w:rsidP="00EA70A7">
      <w:pPr>
        <w:spacing w:after="0" w:line="240" w:lineRule="auto"/>
        <w:ind w:firstLine="709"/>
        <w:jc w:val="both"/>
        <w:rPr>
          <w:rFonts w:ascii="Times New Roman" w:hAnsi="Times New Roman"/>
          <w:sz w:val="24"/>
          <w:szCs w:val="24"/>
        </w:rPr>
      </w:pPr>
      <w:r w:rsidRPr="00227A16">
        <w:rPr>
          <w:rFonts w:ascii="Times New Roman" w:hAnsi="Times New Roman"/>
          <w:bCs/>
          <w:sz w:val="24"/>
          <w:szCs w:val="24"/>
        </w:rPr>
        <w:t xml:space="preserve">Материальная помощь не является заработной платой и не учитывается при определении </w:t>
      </w:r>
      <w:r w:rsidRPr="00227A16">
        <w:rPr>
          <w:rFonts w:ascii="Times New Roman" w:hAnsi="Times New Roman"/>
          <w:sz w:val="24"/>
          <w:szCs w:val="24"/>
        </w:rPr>
        <w:t xml:space="preserve">соотношения заработной платы руководителя </w:t>
      </w:r>
      <w:r w:rsidRPr="00227A16">
        <w:rPr>
          <w:rFonts w:ascii="Times New Roman" w:hAnsi="Times New Roman" w:cs="Times New Roman"/>
          <w:sz w:val="24"/>
          <w:szCs w:val="24"/>
        </w:rPr>
        <w:t>МБДОУ</w:t>
      </w:r>
      <w:r w:rsidRPr="00227A16">
        <w:rPr>
          <w:rFonts w:ascii="Times New Roman" w:hAnsi="Times New Roman"/>
          <w:sz w:val="24"/>
          <w:szCs w:val="24"/>
        </w:rPr>
        <w:t xml:space="preserve"> и главного бухгалтера и среднемесячной заработной платы работников. </w:t>
      </w:r>
    </w:p>
    <w:p w:rsidR="00EA70A7" w:rsidRPr="00227A16" w:rsidRDefault="00EA70A7" w:rsidP="00EA70A7">
      <w:pPr>
        <w:spacing w:after="0" w:line="240" w:lineRule="auto"/>
        <w:ind w:right="-57" w:firstLine="709"/>
        <w:jc w:val="both"/>
        <w:rPr>
          <w:rFonts w:ascii="Times New Roman" w:hAnsi="Times New Roman"/>
          <w:bCs/>
          <w:sz w:val="24"/>
          <w:szCs w:val="24"/>
        </w:rPr>
      </w:pPr>
      <w:r w:rsidRPr="00227A16">
        <w:rPr>
          <w:rFonts w:ascii="Times New Roman" w:hAnsi="Times New Roman"/>
          <w:bCs/>
          <w:sz w:val="24"/>
          <w:szCs w:val="24"/>
        </w:rPr>
        <w:t xml:space="preserve">Источником выплаты материальной помощи работникам </w:t>
      </w:r>
      <w:r w:rsidRPr="00227A16">
        <w:rPr>
          <w:rFonts w:ascii="Times New Roman" w:hAnsi="Times New Roman" w:cs="Times New Roman"/>
          <w:sz w:val="24"/>
          <w:szCs w:val="24"/>
        </w:rPr>
        <w:t>МБДОУ</w:t>
      </w:r>
      <w:r w:rsidRPr="00227A16">
        <w:rPr>
          <w:rFonts w:ascii="Times New Roman" w:hAnsi="Times New Roman"/>
          <w:bCs/>
          <w:sz w:val="24"/>
          <w:szCs w:val="24"/>
        </w:rPr>
        <w:t xml:space="preserve"> являются средства в объеме до 1 процента от планового фонда оплаты труда, сформированного за счет средств бюджета города Азова, и внебюджетные средства в объеме, определяемом учреждением самостоятельно»</w:t>
      </w:r>
    </w:p>
    <w:p w:rsidR="00EA70A7" w:rsidRDefault="00EA70A7" w:rsidP="00EA70A7">
      <w:pPr>
        <w:spacing w:after="0" w:line="240" w:lineRule="auto"/>
        <w:ind w:right="-57" w:firstLine="709"/>
        <w:jc w:val="both"/>
        <w:rPr>
          <w:rFonts w:ascii="Times New Roman" w:hAnsi="Times New Roman"/>
          <w:bCs/>
          <w:sz w:val="28"/>
          <w:szCs w:val="28"/>
        </w:rPr>
      </w:pPr>
    </w:p>
    <w:p w:rsidR="00EA70A7" w:rsidRDefault="00EA70A7" w:rsidP="00EA70A7">
      <w:pPr>
        <w:tabs>
          <w:tab w:val="left" w:pos="2729"/>
        </w:tabs>
        <w:jc w:val="right"/>
        <w:rPr>
          <w:rFonts w:ascii="Times New Roman" w:hAnsi="Times New Roman" w:cs="Times New Roman"/>
          <w:b/>
          <w:sz w:val="28"/>
          <w:szCs w:val="28"/>
        </w:rPr>
      </w:pPr>
    </w:p>
    <w:p w:rsidR="00EA70A7" w:rsidRDefault="00EA70A7" w:rsidP="00EA70A7">
      <w:pPr>
        <w:tabs>
          <w:tab w:val="left" w:pos="2729"/>
        </w:tabs>
        <w:jc w:val="right"/>
        <w:rPr>
          <w:rFonts w:ascii="Times New Roman" w:hAnsi="Times New Roman" w:cs="Times New Roman"/>
          <w:b/>
          <w:sz w:val="28"/>
          <w:szCs w:val="28"/>
        </w:rPr>
      </w:pPr>
    </w:p>
    <w:p w:rsidR="00EA70A7" w:rsidRDefault="00EA70A7" w:rsidP="00EA70A7">
      <w:pPr>
        <w:tabs>
          <w:tab w:val="left" w:pos="2729"/>
        </w:tabs>
        <w:jc w:val="right"/>
        <w:rPr>
          <w:rFonts w:ascii="Times New Roman" w:hAnsi="Times New Roman" w:cs="Times New Roman"/>
          <w:b/>
          <w:sz w:val="28"/>
          <w:szCs w:val="28"/>
        </w:rPr>
      </w:pPr>
    </w:p>
    <w:p w:rsidR="00EA70A7" w:rsidRDefault="00EA70A7" w:rsidP="00EA70A7">
      <w:pPr>
        <w:tabs>
          <w:tab w:val="left" w:pos="2729"/>
        </w:tabs>
        <w:rPr>
          <w:rFonts w:ascii="Times New Roman" w:hAnsi="Times New Roman" w:cs="Times New Roman"/>
          <w:b/>
          <w:sz w:val="28"/>
          <w:szCs w:val="28"/>
        </w:rPr>
      </w:pPr>
    </w:p>
    <w:p w:rsidR="00EA70A7" w:rsidRDefault="00EA70A7" w:rsidP="00EA70A7">
      <w:pPr>
        <w:tabs>
          <w:tab w:val="left" w:pos="2729"/>
        </w:tabs>
        <w:jc w:val="right"/>
        <w:rPr>
          <w:b/>
          <w:sz w:val="28"/>
          <w:szCs w:val="28"/>
        </w:rPr>
      </w:pPr>
    </w:p>
    <w:p w:rsidR="00EA70A7" w:rsidRDefault="00EA70A7" w:rsidP="00EA70A7">
      <w:pPr>
        <w:tabs>
          <w:tab w:val="left" w:pos="2729"/>
        </w:tabs>
        <w:jc w:val="right"/>
        <w:rPr>
          <w:b/>
          <w:sz w:val="28"/>
          <w:szCs w:val="28"/>
        </w:rPr>
      </w:pPr>
    </w:p>
    <w:p w:rsidR="00EA70A7" w:rsidRDefault="00EA70A7" w:rsidP="00EA70A7">
      <w:pPr>
        <w:tabs>
          <w:tab w:val="left" w:pos="2729"/>
        </w:tabs>
        <w:jc w:val="right"/>
        <w:rPr>
          <w:b/>
          <w:sz w:val="28"/>
          <w:szCs w:val="28"/>
        </w:rPr>
      </w:pPr>
    </w:p>
    <w:p w:rsidR="00EA70A7" w:rsidRDefault="00EA70A7" w:rsidP="00EA70A7">
      <w:pPr>
        <w:tabs>
          <w:tab w:val="left" w:pos="2729"/>
        </w:tabs>
        <w:jc w:val="right"/>
        <w:rPr>
          <w:b/>
          <w:sz w:val="28"/>
          <w:szCs w:val="28"/>
        </w:rPr>
      </w:pPr>
    </w:p>
    <w:p w:rsidR="00EA70A7" w:rsidRDefault="00EA70A7" w:rsidP="00EA70A7">
      <w:pPr>
        <w:tabs>
          <w:tab w:val="left" w:pos="2729"/>
        </w:tabs>
        <w:jc w:val="right"/>
        <w:rPr>
          <w:rFonts w:ascii="Times New Roman" w:hAnsi="Times New Roman" w:cs="Times New Roman"/>
          <w:b/>
          <w:sz w:val="28"/>
          <w:szCs w:val="28"/>
        </w:rPr>
      </w:pPr>
    </w:p>
    <w:p w:rsidR="00EA70A7" w:rsidRDefault="00EA70A7" w:rsidP="00EA70A7">
      <w:pPr>
        <w:tabs>
          <w:tab w:val="left" w:pos="2729"/>
        </w:tabs>
        <w:jc w:val="right"/>
        <w:rPr>
          <w:rFonts w:ascii="Times New Roman" w:hAnsi="Times New Roman" w:cs="Times New Roman"/>
          <w:b/>
          <w:sz w:val="28"/>
          <w:szCs w:val="28"/>
        </w:rPr>
      </w:pPr>
      <w:r>
        <w:rPr>
          <w:rFonts w:ascii="Times New Roman" w:hAnsi="Times New Roman" w:cs="Times New Roman"/>
          <w:b/>
          <w:sz w:val="28"/>
          <w:szCs w:val="28"/>
        </w:rPr>
        <w:t xml:space="preserve">Приложение  № 1 </w:t>
      </w:r>
    </w:p>
    <w:p w:rsidR="00EA70A7" w:rsidRDefault="00EA70A7" w:rsidP="00EA70A7">
      <w:pPr>
        <w:tabs>
          <w:tab w:val="left" w:pos="2729"/>
        </w:tabs>
        <w:jc w:val="right"/>
        <w:rPr>
          <w:rFonts w:ascii="Times New Roman" w:hAnsi="Times New Roman" w:cs="Times New Roman"/>
          <w:b/>
        </w:rPr>
      </w:pPr>
      <w:r>
        <w:rPr>
          <w:rFonts w:ascii="Times New Roman" w:hAnsi="Times New Roman" w:cs="Times New Roman"/>
          <w:sz w:val="28"/>
          <w:szCs w:val="28"/>
        </w:rPr>
        <w:t xml:space="preserve">                                                   к положению об оплате труда работников                                                                   МБДОУ № 8 г. Азова</w:t>
      </w:r>
    </w:p>
    <w:p w:rsidR="00EA70A7" w:rsidRDefault="00EA70A7" w:rsidP="00EA70A7">
      <w:pPr>
        <w:spacing w:after="0"/>
        <w:jc w:val="center"/>
        <w:rPr>
          <w:rFonts w:ascii="Times New Roman" w:hAnsi="Times New Roman" w:cs="Times New Roman"/>
          <w:b/>
          <w:sz w:val="32"/>
          <w:szCs w:val="32"/>
        </w:rPr>
      </w:pPr>
      <w:r>
        <w:rPr>
          <w:rFonts w:ascii="Times New Roman" w:hAnsi="Times New Roman" w:cs="Times New Roman"/>
          <w:b/>
          <w:sz w:val="32"/>
          <w:szCs w:val="32"/>
        </w:rPr>
        <w:t>Положение</w:t>
      </w:r>
    </w:p>
    <w:p w:rsidR="00EA70A7" w:rsidRDefault="00EA70A7" w:rsidP="00EA70A7">
      <w:pPr>
        <w:jc w:val="center"/>
        <w:rPr>
          <w:rFonts w:ascii="Times New Roman" w:hAnsi="Times New Roman" w:cs="Times New Roman"/>
          <w:b/>
          <w:sz w:val="28"/>
          <w:szCs w:val="28"/>
        </w:rPr>
      </w:pPr>
      <w:r>
        <w:rPr>
          <w:rFonts w:ascii="Times New Roman" w:hAnsi="Times New Roman" w:cs="Times New Roman"/>
          <w:b/>
          <w:sz w:val="28"/>
          <w:szCs w:val="28"/>
        </w:rPr>
        <w:t xml:space="preserve"> «О выплатах стимулирующего характера  для работников  </w:t>
      </w:r>
    </w:p>
    <w:p w:rsidR="00EA70A7" w:rsidRDefault="00EA70A7" w:rsidP="00EA70A7">
      <w:pPr>
        <w:jc w:val="center"/>
        <w:rPr>
          <w:b/>
          <w:sz w:val="28"/>
          <w:szCs w:val="28"/>
        </w:rPr>
      </w:pPr>
      <w:r>
        <w:rPr>
          <w:rFonts w:ascii="Times New Roman" w:hAnsi="Times New Roman" w:cs="Times New Roman"/>
          <w:b/>
          <w:sz w:val="28"/>
          <w:szCs w:val="28"/>
        </w:rPr>
        <w:t>МБДОУ № 8 г. Азова»</w:t>
      </w:r>
    </w:p>
    <w:p w:rsidR="00EA70A7" w:rsidRPr="00FE4D05" w:rsidRDefault="00EA70A7" w:rsidP="00EA70A7">
      <w:pPr>
        <w:ind w:left="-142" w:firstLine="568"/>
        <w:jc w:val="both"/>
      </w:pPr>
      <w:r>
        <w:t>1. Настоящее положение разработано в соответствии</w:t>
      </w:r>
      <w:r w:rsidRPr="00A205AD">
        <w:t xml:space="preserve"> </w:t>
      </w:r>
      <w:r>
        <w:t>Трудовым кодексом Российской Федерации статья 144</w:t>
      </w:r>
      <w:r w:rsidRPr="00254758">
        <w:t>, Федеральным законом от 29.12.2013 № 273-ФЗ «Об образовании в Российской Федерации».</w:t>
      </w:r>
      <w:r>
        <w:t xml:space="preserve"> с постановлением администрации города Азова от 30.01.2017 г. № 150 «О внесении изменений в постановление администрации города Азова от 27.10. 2016 г. № 2194»,</w:t>
      </w:r>
      <w:r w:rsidRPr="00254758">
        <w:rPr>
          <w:rStyle w:val="aff"/>
        </w:rPr>
        <w:t xml:space="preserve"> положением «Об оплате труда работников МБДОУ № </w:t>
      </w:r>
      <w:r>
        <w:rPr>
          <w:rStyle w:val="aff"/>
        </w:rPr>
        <w:t>8</w:t>
      </w:r>
      <w:r w:rsidRPr="00254758">
        <w:rPr>
          <w:rStyle w:val="aff"/>
        </w:rPr>
        <w:t xml:space="preserve"> г. Азова»</w:t>
      </w:r>
      <w:r>
        <w:rPr>
          <w:rStyle w:val="aff"/>
        </w:rPr>
        <w:t>.</w:t>
      </w:r>
    </w:p>
    <w:p w:rsidR="00EA70A7" w:rsidRDefault="00EA70A7" w:rsidP="00EA70A7">
      <w:pPr>
        <w:jc w:val="center"/>
        <w:rPr>
          <w:rFonts w:ascii="Times New Roman" w:hAnsi="Times New Roman" w:cs="Times New Roman"/>
          <w:b/>
          <w:sz w:val="28"/>
          <w:szCs w:val="28"/>
        </w:rPr>
      </w:pPr>
    </w:p>
    <w:p w:rsidR="00EA70A7" w:rsidRPr="00227A16" w:rsidRDefault="00EA70A7" w:rsidP="00EA70A7">
      <w:pPr>
        <w:spacing w:after="0"/>
        <w:ind w:left="-142" w:firstLine="568"/>
        <w:jc w:val="both"/>
        <w:rPr>
          <w:rFonts w:ascii="Times New Roman" w:eastAsia="Lucida Sans Unicode" w:hAnsi="Times New Roman" w:cs="Times New Roman"/>
          <w:szCs w:val="24"/>
        </w:rPr>
      </w:pPr>
      <w:r w:rsidRPr="00326363">
        <w:rPr>
          <w:rFonts w:ascii="Times New Roman" w:hAnsi="Times New Roman" w:cs="Times New Roman"/>
          <w:sz w:val="24"/>
          <w:szCs w:val="24"/>
        </w:rPr>
        <w:t>1</w:t>
      </w:r>
      <w:r>
        <w:rPr>
          <w:rFonts w:ascii="Times New Roman" w:eastAsia="Lucida Sans Unicode" w:hAnsi="Times New Roman" w:cs="Times New Roman"/>
          <w:szCs w:val="24"/>
        </w:rPr>
        <w:t>.</w:t>
      </w:r>
      <w:r>
        <w:rPr>
          <w:rFonts w:eastAsia="Lucida Sans Unicode"/>
        </w:rPr>
        <w:t xml:space="preserve">1 </w:t>
      </w:r>
      <w:r w:rsidRPr="00227A16">
        <w:rPr>
          <w:rFonts w:ascii="Times New Roman" w:eastAsia="Lucida Sans Unicode" w:hAnsi="Times New Roman" w:cs="Times New Roman"/>
          <w:szCs w:val="24"/>
        </w:rPr>
        <w:t>В МБДОУ устанавливаются следующие виды выплат стимулирующего характера:</w:t>
      </w:r>
    </w:p>
    <w:p w:rsidR="00EA70A7" w:rsidRPr="00227A16" w:rsidRDefault="00EA70A7" w:rsidP="00EA70A7">
      <w:pPr>
        <w:spacing w:after="0" w:line="240" w:lineRule="auto"/>
        <w:ind w:left="-142" w:firstLine="568"/>
        <w:jc w:val="both"/>
        <w:rPr>
          <w:rFonts w:ascii="Times New Roman" w:hAnsi="Times New Roman" w:cs="Times New Roman"/>
          <w:kern w:val="2"/>
          <w:sz w:val="24"/>
          <w:szCs w:val="24"/>
        </w:rPr>
      </w:pPr>
      <w:r w:rsidRPr="00227A16">
        <w:rPr>
          <w:rFonts w:ascii="Times New Roman" w:hAnsi="Times New Roman" w:cs="Times New Roman"/>
          <w:kern w:val="2"/>
          <w:sz w:val="24"/>
          <w:szCs w:val="24"/>
        </w:rPr>
        <w:t>- за интенсивность и высокие результаты работы;</w:t>
      </w:r>
    </w:p>
    <w:p w:rsidR="00EA70A7" w:rsidRDefault="00EA70A7" w:rsidP="00EA70A7">
      <w:pPr>
        <w:snapToGrid w:val="0"/>
        <w:spacing w:after="0" w:line="240" w:lineRule="auto"/>
        <w:ind w:left="-142" w:firstLine="568"/>
        <w:jc w:val="both"/>
        <w:rPr>
          <w:rFonts w:ascii="Times New Roman" w:hAnsi="Times New Roman" w:cs="Times New Roman"/>
          <w:kern w:val="2"/>
          <w:sz w:val="24"/>
          <w:szCs w:val="24"/>
        </w:rPr>
      </w:pPr>
      <w:r w:rsidRPr="00227A16">
        <w:rPr>
          <w:rFonts w:ascii="Times New Roman" w:hAnsi="Times New Roman" w:cs="Times New Roman"/>
          <w:kern w:val="2"/>
          <w:sz w:val="24"/>
          <w:szCs w:val="24"/>
        </w:rPr>
        <w:t>- за качество выполняемых работ;</w:t>
      </w:r>
    </w:p>
    <w:p w:rsidR="00EA70A7" w:rsidRPr="00227A16" w:rsidRDefault="00EA70A7" w:rsidP="00EA70A7">
      <w:pPr>
        <w:snapToGrid w:val="0"/>
        <w:spacing w:after="0" w:line="240" w:lineRule="auto"/>
        <w:ind w:left="-142" w:firstLine="568"/>
        <w:jc w:val="both"/>
        <w:rPr>
          <w:rFonts w:ascii="Times New Roman" w:hAnsi="Times New Roman" w:cs="Times New Roman"/>
          <w:kern w:val="2"/>
          <w:sz w:val="24"/>
          <w:szCs w:val="24"/>
        </w:rPr>
      </w:pPr>
      <w:r w:rsidRPr="00227A16">
        <w:rPr>
          <w:rFonts w:ascii="Times New Roman" w:hAnsi="Times New Roman" w:cs="Times New Roman"/>
          <w:kern w:val="2"/>
          <w:sz w:val="24"/>
          <w:szCs w:val="24"/>
        </w:rPr>
        <w:t>- премиальные выплаты  по итогам работы.</w:t>
      </w:r>
    </w:p>
    <w:p w:rsidR="00EA70A7" w:rsidRDefault="00EA70A7" w:rsidP="00EA70A7">
      <w:pPr>
        <w:snapToGrid w:val="0"/>
        <w:spacing w:after="0" w:line="240" w:lineRule="auto"/>
        <w:ind w:left="-142" w:firstLine="568"/>
        <w:jc w:val="both"/>
        <w:rPr>
          <w:rFonts w:ascii="Times New Roman" w:hAnsi="Times New Roman" w:cs="Times New Roman"/>
          <w:kern w:val="2"/>
          <w:sz w:val="24"/>
          <w:szCs w:val="24"/>
        </w:rPr>
      </w:pPr>
      <w:r w:rsidRPr="00227A16">
        <w:rPr>
          <w:rFonts w:ascii="Times New Roman" w:hAnsi="Times New Roman" w:cs="Times New Roman"/>
          <w:kern w:val="2"/>
          <w:sz w:val="24"/>
          <w:szCs w:val="24"/>
        </w:rPr>
        <w:t>- за выслугу лет</w:t>
      </w:r>
      <w:r>
        <w:rPr>
          <w:rFonts w:ascii="Times New Roman" w:hAnsi="Times New Roman" w:cs="Times New Roman"/>
          <w:kern w:val="2"/>
          <w:sz w:val="24"/>
          <w:szCs w:val="24"/>
        </w:rPr>
        <w:t xml:space="preserve"> </w:t>
      </w:r>
      <w:r w:rsidRPr="00E668E1">
        <w:rPr>
          <w:rFonts w:ascii="Times New Roman" w:hAnsi="Times New Roman" w:cs="Times New Roman"/>
          <w:kern w:val="2"/>
          <w:sz w:val="24"/>
          <w:szCs w:val="24"/>
        </w:rPr>
        <w:t>(</w:t>
      </w:r>
      <w:r w:rsidRPr="00E668E1">
        <w:rPr>
          <w:rStyle w:val="aff"/>
          <w:rFonts w:ascii="Times New Roman" w:hAnsi="Times New Roman" w:cs="Times New Roman"/>
          <w:i w:val="0"/>
          <w:sz w:val="24"/>
          <w:szCs w:val="24"/>
        </w:rPr>
        <w:t xml:space="preserve">положение «Об оплате труда работников МБДОУ № </w:t>
      </w:r>
      <w:r>
        <w:rPr>
          <w:rStyle w:val="aff"/>
          <w:rFonts w:ascii="Times New Roman" w:hAnsi="Times New Roman" w:cs="Times New Roman"/>
          <w:i w:val="0"/>
          <w:sz w:val="24"/>
          <w:szCs w:val="24"/>
        </w:rPr>
        <w:t>8</w:t>
      </w:r>
      <w:r w:rsidRPr="00E668E1">
        <w:rPr>
          <w:rStyle w:val="aff"/>
          <w:rFonts w:ascii="Times New Roman" w:hAnsi="Times New Roman" w:cs="Times New Roman"/>
          <w:i w:val="0"/>
          <w:sz w:val="24"/>
          <w:szCs w:val="24"/>
        </w:rPr>
        <w:t xml:space="preserve"> г. Азова»</w:t>
      </w:r>
      <w:r>
        <w:rPr>
          <w:rStyle w:val="aff"/>
          <w:rFonts w:ascii="Times New Roman" w:hAnsi="Times New Roman" w:cs="Times New Roman"/>
          <w:i w:val="0"/>
          <w:sz w:val="24"/>
          <w:szCs w:val="24"/>
        </w:rPr>
        <w:t xml:space="preserve"> р.4, п. 4.6.</w:t>
      </w:r>
      <w:r>
        <w:rPr>
          <w:rStyle w:val="aff"/>
          <w:i w:val="0"/>
          <w:sz w:val="24"/>
          <w:szCs w:val="24"/>
        </w:rPr>
        <w:t>)</w:t>
      </w:r>
      <w:r w:rsidRPr="00227A16">
        <w:rPr>
          <w:rFonts w:ascii="Times New Roman" w:hAnsi="Times New Roman" w:cs="Times New Roman"/>
          <w:kern w:val="2"/>
          <w:sz w:val="24"/>
          <w:szCs w:val="24"/>
        </w:rPr>
        <w:t>;</w:t>
      </w:r>
    </w:p>
    <w:p w:rsidR="00EA70A7" w:rsidRDefault="00EA70A7" w:rsidP="00EA70A7">
      <w:pPr>
        <w:snapToGrid w:val="0"/>
        <w:spacing w:after="0" w:line="240" w:lineRule="auto"/>
        <w:ind w:left="-142" w:firstLine="568"/>
        <w:jc w:val="both"/>
        <w:rPr>
          <w:rStyle w:val="aff"/>
          <w:i w:val="0"/>
          <w:sz w:val="24"/>
          <w:szCs w:val="24"/>
        </w:rPr>
      </w:pPr>
      <w:r>
        <w:rPr>
          <w:rFonts w:ascii="Times New Roman" w:hAnsi="Times New Roman" w:cs="Times New Roman"/>
          <w:kern w:val="2"/>
          <w:sz w:val="24"/>
          <w:szCs w:val="24"/>
        </w:rPr>
        <w:t xml:space="preserve">- за квалификацию </w:t>
      </w:r>
      <w:r w:rsidRPr="00E668E1">
        <w:rPr>
          <w:rFonts w:ascii="Times New Roman" w:hAnsi="Times New Roman" w:cs="Times New Roman"/>
          <w:kern w:val="2"/>
          <w:sz w:val="24"/>
          <w:szCs w:val="24"/>
        </w:rPr>
        <w:t>(</w:t>
      </w:r>
      <w:r w:rsidRPr="00E668E1">
        <w:rPr>
          <w:rStyle w:val="aff"/>
          <w:rFonts w:ascii="Times New Roman" w:hAnsi="Times New Roman" w:cs="Times New Roman"/>
          <w:i w:val="0"/>
          <w:sz w:val="24"/>
          <w:szCs w:val="24"/>
        </w:rPr>
        <w:t xml:space="preserve">положение «Об оплате труда работников МБДОУ № </w:t>
      </w:r>
      <w:r>
        <w:rPr>
          <w:rStyle w:val="aff"/>
          <w:rFonts w:ascii="Times New Roman" w:hAnsi="Times New Roman" w:cs="Times New Roman"/>
          <w:i w:val="0"/>
          <w:sz w:val="24"/>
          <w:szCs w:val="24"/>
        </w:rPr>
        <w:t>8</w:t>
      </w:r>
      <w:r w:rsidRPr="00E668E1">
        <w:rPr>
          <w:rStyle w:val="aff"/>
          <w:rFonts w:ascii="Times New Roman" w:hAnsi="Times New Roman" w:cs="Times New Roman"/>
          <w:i w:val="0"/>
          <w:sz w:val="24"/>
          <w:szCs w:val="24"/>
        </w:rPr>
        <w:t xml:space="preserve"> г. Азова» </w:t>
      </w:r>
      <w:r>
        <w:rPr>
          <w:rStyle w:val="aff"/>
          <w:rFonts w:ascii="Times New Roman" w:hAnsi="Times New Roman" w:cs="Times New Roman"/>
          <w:i w:val="0"/>
          <w:sz w:val="24"/>
          <w:szCs w:val="24"/>
        </w:rPr>
        <w:t>р.4, п. 4.9.</w:t>
      </w:r>
      <w:r w:rsidRPr="00E668E1">
        <w:rPr>
          <w:rStyle w:val="aff"/>
          <w:rFonts w:ascii="Times New Roman" w:hAnsi="Times New Roman" w:cs="Times New Roman"/>
          <w:i w:val="0"/>
          <w:sz w:val="24"/>
          <w:szCs w:val="24"/>
        </w:rPr>
        <w:t>)</w:t>
      </w:r>
      <w:r>
        <w:rPr>
          <w:rStyle w:val="aff"/>
          <w:i w:val="0"/>
          <w:sz w:val="24"/>
          <w:szCs w:val="24"/>
        </w:rPr>
        <w:t>;</w:t>
      </w:r>
    </w:p>
    <w:p w:rsidR="00EA70A7" w:rsidRPr="00227A16" w:rsidRDefault="00EA70A7" w:rsidP="00EA70A7">
      <w:pPr>
        <w:snapToGrid w:val="0"/>
        <w:spacing w:after="0" w:line="240" w:lineRule="auto"/>
        <w:ind w:left="-142" w:firstLine="568"/>
        <w:jc w:val="both"/>
        <w:rPr>
          <w:rFonts w:ascii="Times New Roman" w:hAnsi="Times New Roman" w:cs="Times New Roman"/>
          <w:kern w:val="2"/>
          <w:sz w:val="24"/>
          <w:szCs w:val="24"/>
        </w:rPr>
      </w:pPr>
      <w:r>
        <w:rPr>
          <w:rFonts w:ascii="Times New Roman" w:hAnsi="Times New Roman" w:cs="Times New Roman"/>
          <w:kern w:val="2"/>
          <w:sz w:val="24"/>
          <w:szCs w:val="24"/>
        </w:rPr>
        <w:t xml:space="preserve">- за наличие почетного звания </w:t>
      </w:r>
      <w:r w:rsidRPr="00E668E1">
        <w:rPr>
          <w:rFonts w:ascii="Times New Roman" w:hAnsi="Times New Roman" w:cs="Times New Roman"/>
          <w:kern w:val="2"/>
          <w:sz w:val="24"/>
          <w:szCs w:val="24"/>
        </w:rPr>
        <w:t>(</w:t>
      </w:r>
      <w:r w:rsidRPr="00E668E1">
        <w:rPr>
          <w:rStyle w:val="aff"/>
          <w:rFonts w:ascii="Times New Roman" w:hAnsi="Times New Roman" w:cs="Times New Roman"/>
          <w:i w:val="0"/>
          <w:sz w:val="24"/>
          <w:szCs w:val="24"/>
        </w:rPr>
        <w:t xml:space="preserve">положение «Об оплате труда работников МБДОУ № </w:t>
      </w:r>
      <w:r>
        <w:rPr>
          <w:rStyle w:val="aff"/>
          <w:rFonts w:ascii="Times New Roman" w:hAnsi="Times New Roman" w:cs="Times New Roman"/>
          <w:i w:val="0"/>
          <w:sz w:val="24"/>
          <w:szCs w:val="24"/>
        </w:rPr>
        <w:t>8</w:t>
      </w:r>
      <w:r w:rsidRPr="00E668E1">
        <w:rPr>
          <w:rStyle w:val="aff"/>
          <w:rFonts w:ascii="Times New Roman" w:hAnsi="Times New Roman" w:cs="Times New Roman"/>
          <w:i w:val="0"/>
          <w:sz w:val="24"/>
          <w:szCs w:val="24"/>
        </w:rPr>
        <w:t xml:space="preserve"> г. Азова» </w:t>
      </w:r>
      <w:r>
        <w:rPr>
          <w:rStyle w:val="aff"/>
          <w:rFonts w:ascii="Times New Roman" w:hAnsi="Times New Roman" w:cs="Times New Roman"/>
          <w:i w:val="0"/>
          <w:sz w:val="24"/>
          <w:szCs w:val="24"/>
        </w:rPr>
        <w:t>р.4, п. 4.10.</w:t>
      </w:r>
      <w:r w:rsidRPr="00E668E1">
        <w:rPr>
          <w:rStyle w:val="aff"/>
          <w:rFonts w:ascii="Times New Roman" w:hAnsi="Times New Roman" w:cs="Times New Roman"/>
          <w:i w:val="0"/>
          <w:sz w:val="24"/>
          <w:szCs w:val="24"/>
        </w:rPr>
        <w:t>)</w:t>
      </w:r>
    </w:p>
    <w:p w:rsidR="00EA70A7" w:rsidRPr="00227A16" w:rsidRDefault="00EA70A7" w:rsidP="00EA70A7">
      <w:pPr>
        <w:pStyle w:val="ConsPlusNormal"/>
        <w:ind w:left="-142" w:firstLine="568"/>
        <w:jc w:val="both"/>
        <w:rPr>
          <w:rFonts w:ascii="Times New Roman" w:hAnsi="Times New Roman" w:cs="Times New Roman"/>
          <w:sz w:val="24"/>
          <w:szCs w:val="24"/>
        </w:rPr>
      </w:pPr>
      <w:r w:rsidRPr="00227A16">
        <w:rPr>
          <w:rFonts w:ascii="Times New Roman" w:hAnsi="Times New Roman" w:cs="Times New Roman"/>
          <w:sz w:val="24"/>
          <w:szCs w:val="24"/>
        </w:rPr>
        <w:t>1.</w:t>
      </w:r>
      <w:r>
        <w:rPr>
          <w:rFonts w:ascii="Times New Roman" w:hAnsi="Times New Roman" w:cs="Times New Roman"/>
          <w:sz w:val="24"/>
          <w:szCs w:val="24"/>
        </w:rPr>
        <w:t>2.</w:t>
      </w:r>
      <w:r w:rsidRPr="00227A16">
        <w:rPr>
          <w:rFonts w:ascii="Times New Roman" w:hAnsi="Times New Roman" w:cs="Times New Roman"/>
          <w:sz w:val="24"/>
          <w:szCs w:val="24"/>
        </w:rPr>
        <w:t xml:space="preserve">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EA70A7" w:rsidRPr="00227A16" w:rsidRDefault="00EA70A7" w:rsidP="00EA70A7">
      <w:pPr>
        <w:pStyle w:val="ConsPlusNormal"/>
        <w:ind w:left="-142" w:firstLine="568"/>
        <w:jc w:val="both"/>
        <w:rPr>
          <w:rFonts w:ascii="Times New Roman" w:hAnsi="Times New Roman" w:cs="Times New Roman"/>
          <w:sz w:val="24"/>
          <w:szCs w:val="24"/>
        </w:rPr>
      </w:pPr>
      <w:r>
        <w:rPr>
          <w:rFonts w:ascii="Times New Roman" w:hAnsi="Times New Roman" w:cs="Times New Roman"/>
          <w:b/>
          <w:sz w:val="24"/>
          <w:szCs w:val="24"/>
        </w:rPr>
        <w:t>2</w:t>
      </w:r>
      <w:r w:rsidRPr="00CC405B">
        <w:rPr>
          <w:rFonts w:ascii="Times New Roman" w:hAnsi="Times New Roman" w:cs="Times New Roman"/>
          <w:b/>
          <w:sz w:val="24"/>
          <w:szCs w:val="24"/>
        </w:rPr>
        <w:t>.</w:t>
      </w:r>
      <w:r w:rsidRPr="00227A16">
        <w:rPr>
          <w:rFonts w:ascii="Times New Roman" w:hAnsi="Times New Roman" w:cs="Times New Roman"/>
          <w:sz w:val="24"/>
          <w:szCs w:val="24"/>
        </w:rPr>
        <w:t xml:space="preserve">   Для установления работникам </w:t>
      </w:r>
      <w:r w:rsidRPr="00227A16">
        <w:rPr>
          <w:rFonts w:ascii="Times New Roman" w:hAnsi="Times New Roman" w:cs="Times New Roman"/>
          <w:kern w:val="2"/>
          <w:sz w:val="24"/>
          <w:szCs w:val="24"/>
        </w:rPr>
        <w:t>выплат стимулирующего характера</w:t>
      </w:r>
      <w:r w:rsidRPr="00227A16">
        <w:rPr>
          <w:rFonts w:ascii="Times New Roman" w:hAnsi="Times New Roman" w:cs="Times New Roman"/>
          <w:sz w:val="24"/>
          <w:szCs w:val="24"/>
        </w:rPr>
        <w:t xml:space="preserve"> создается </w:t>
      </w:r>
      <w:r w:rsidRPr="00CC405B">
        <w:rPr>
          <w:rFonts w:ascii="Times New Roman" w:hAnsi="Times New Roman" w:cs="Times New Roman"/>
          <w:b/>
          <w:sz w:val="24"/>
          <w:szCs w:val="24"/>
        </w:rPr>
        <w:t>комиссия по установлению выплат стимулирующего характера</w:t>
      </w:r>
      <w:r w:rsidRPr="00227A16">
        <w:rPr>
          <w:rFonts w:ascii="Times New Roman" w:hAnsi="Times New Roman" w:cs="Times New Roman"/>
          <w:sz w:val="24"/>
          <w:szCs w:val="24"/>
        </w:rPr>
        <w:t xml:space="preserve"> (далее по тексту Комиссия). </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2</w:t>
      </w:r>
      <w:r w:rsidRPr="00227A16">
        <w:rPr>
          <w:rFonts w:ascii="Times New Roman" w:hAnsi="Times New Roman" w:cs="Times New Roman"/>
          <w:sz w:val="24"/>
          <w:szCs w:val="24"/>
        </w:rPr>
        <w:t>.1.  Основными задачами комиссии являются:</w:t>
      </w:r>
    </w:p>
    <w:p w:rsidR="00EA70A7" w:rsidRPr="00227A16" w:rsidRDefault="00EA70A7" w:rsidP="00EA70A7">
      <w:pPr>
        <w:spacing w:after="0"/>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xml:space="preserve">- оценка результатов деятельности работников МБДОУ № </w:t>
      </w:r>
      <w:r>
        <w:rPr>
          <w:rFonts w:ascii="Times New Roman" w:hAnsi="Times New Roman" w:cs="Times New Roman"/>
          <w:sz w:val="24"/>
          <w:szCs w:val="24"/>
        </w:rPr>
        <w:t>8</w:t>
      </w:r>
      <w:r w:rsidRPr="00227A16">
        <w:rPr>
          <w:rFonts w:ascii="Times New Roman" w:hAnsi="Times New Roman" w:cs="Times New Roman"/>
          <w:sz w:val="24"/>
          <w:szCs w:val="24"/>
        </w:rPr>
        <w:t xml:space="preserve"> г. Азова в соответствии с показателями результативности и эффективности труда работников;</w:t>
      </w:r>
    </w:p>
    <w:p w:rsidR="00EA70A7" w:rsidRPr="00227A16" w:rsidRDefault="00EA70A7" w:rsidP="00EA70A7">
      <w:pPr>
        <w:spacing w:after="0" w:line="240" w:lineRule="auto"/>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xml:space="preserve">- подготовка протоколов заседания Комиссии о назначении </w:t>
      </w:r>
      <w:r w:rsidRPr="00227A16">
        <w:rPr>
          <w:rFonts w:ascii="Times New Roman" w:hAnsi="Times New Roman" w:cs="Times New Roman"/>
          <w:kern w:val="2"/>
          <w:sz w:val="24"/>
          <w:szCs w:val="24"/>
        </w:rPr>
        <w:t>надбавок.</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2</w:t>
      </w:r>
      <w:r w:rsidRPr="00227A16">
        <w:rPr>
          <w:rFonts w:ascii="Times New Roman" w:hAnsi="Times New Roman" w:cs="Times New Roman"/>
          <w:sz w:val="24"/>
          <w:szCs w:val="24"/>
        </w:rPr>
        <w:t xml:space="preserve">.2 Комиссия принимает решение о присуждении </w:t>
      </w:r>
      <w:r w:rsidRPr="00227A16">
        <w:rPr>
          <w:rFonts w:ascii="Times New Roman" w:hAnsi="Times New Roman" w:cs="Times New Roman"/>
          <w:kern w:val="2"/>
          <w:sz w:val="24"/>
          <w:szCs w:val="24"/>
        </w:rPr>
        <w:t xml:space="preserve">надбавок </w:t>
      </w:r>
      <w:r w:rsidRPr="00227A16">
        <w:rPr>
          <w:rFonts w:ascii="Times New Roman" w:hAnsi="Times New Roman" w:cs="Times New Roman"/>
          <w:sz w:val="24"/>
          <w:szCs w:val="24"/>
        </w:rPr>
        <w:t>открытым голосованием при условии присутствия не менее половины членов состава. Принятое решение оформляется протоколом.</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lastRenderedPageBreak/>
        <w:t>2</w:t>
      </w:r>
      <w:r w:rsidRPr="00227A16">
        <w:rPr>
          <w:rFonts w:ascii="Times New Roman" w:hAnsi="Times New Roman" w:cs="Times New Roman"/>
          <w:sz w:val="24"/>
          <w:szCs w:val="24"/>
        </w:rPr>
        <w:t>.3. Председатель комиссии ежемесячно и (или) ежеквартально предоставляет протокол заседания для со</w:t>
      </w:r>
      <w:r>
        <w:rPr>
          <w:rFonts w:ascii="Times New Roman" w:hAnsi="Times New Roman" w:cs="Times New Roman"/>
          <w:sz w:val="24"/>
          <w:szCs w:val="24"/>
        </w:rPr>
        <w:t>гласования руководителю МБДОУ № 8</w:t>
      </w:r>
      <w:r w:rsidRPr="00227A16">
        <w:rPr>
          <w:rFonts w:ascii="Times New Roman" w:hAnsi="Times New Roman" w:cs="Times New Roman"/>
          <w:sz w:val="24"/>
          <w:szCs w:val="24"/>
        </w:rPr>
        <w:t xml:space="preserve"> г. Азова, самоанализ результатов деятельности педагогических работников, аналитическую информацию о показателях деятельности работников за отчетный период, год, которая является основанием для определения размера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w:t>
      </w:r>
    </w:p>
    <w:p w:rsidR="00EA70A7"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2</w:t>
      </w:r>
      <w:r w:rsidRPr="00227A16">
        <w:rPr>
          <w:rFonts w:ascii="Times New Roman" w:hAnsi="Times New Roman" w:cs="Times New Roman"/>
          <w:sz w:val="24"/>
          <w:szCs w:val="24"/>
        </w:rPr>
        <w:t>.4 Конкретные размеры выплат стимулирующего характера утверждаются приказом руководителя МБДОУ.</w:t>
      </w:r>
    </w:p>
    <w:p w:rsidR="00EA70A7" w:rsidRPr="00227A16" w:rsidRDefault="00EA70A7" w:rsidP="00EA70A7">
      <w:pPr>
        <w:pStyle w:val="ConsPlusNormal"/>
        <w:ind w:left="-142" w:firstLine="568"/>
        <w:jc w:val="both"/>
        <w:rPr>
          <w:rFonts w:ascii="Times New Roman" w:hAnsi="Times New Roman" w:cs="Times New Roman"/>
          <w:sz w:val="24"/>
          <w:szCs w:val="24"/>
        </w:rPr>
      </w:pPr>
      <w:r>
        <w:rPr>
          <w:rFonts w:ascii="Times New Roman" w:hAnsi="Times New Roman" w:cs="Times New Roman"/>
          <w:b/>
          <w:sz w:val="24"/>
          <w:szCs w:val="24"/>
        </w:rPr>
        <w:t>3</w:t>
      </w:r>
      <w:r w:rsidRPr="00CC405B">
        <w:rPr>
          <w:rFonts w:ascii="Times New Roman" w:hAnsi="Times New Roman" w:cs="Times New Roman"/>
          <w:b/>
          <w:sz w:val="24"/>
          <w:szCs w:val="24"/>
        </w:rPr>
        <w:t>.</w:t>
      </w:r>
      <w:r w:rsidRPr="00227A16">
        <w:rPr>
          <w:rFonts w:ascii="Times New Roman" w:hAnsi="Times New Roman" w:cs="Times New Roman"/>
          <w:sz w:val="24"/>
          <w:szCs w:val="24"/>
        </w:rPr>
        <w:t xml:space="preserve"> </w:t>
      </w:r>
      <w:r w:rsidRPr="00CC405B">
        <w:rPr>
          <w:rFonts w:ascii="Times New Roman" w:hAnsi="Times New Roman" w:cs="Times New Roman"/>
          <w:b/>
          <w:sz w:val="28"/>
          <w:szCs w:val="28"/>
        </w:rPr>
        <w:t>Надбавка за интенсивность и высокие результаты работы</w:t>
      </w:r>
      <w:r w:rsidRPr="00227A16">
        <w:rPr>
          <w:rFonts w:ascii="Times New Roman" w:hAnsi="Times New Roman" w:cs="Times New Roman"/>
          <w:sz w:val="24"/>
          <w:szCs w:val="24"/>
        </w:rPr>
        <w:t xml:space="preserve">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EA70A7" w:rsidRPr="00227A16" w:rsidRDefault="00EA70A7" w:rsidP="00EA70A7">
      <w:pPr>
        <w:spacing w:after="0"/>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w:t>
      </w:r>
    </w:p>
    <w:p w:rsidR="00EA70A7" w:rsidRPr="00227A16" w:rsidRDefault="00EA70A7" w:rsidP="00EA70A7">
      <w:pPr>
        <w:spacing w:after="0"/>
        <w:ind w:left="-142" w:firstLine="568"/>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.1. Выплаты за интенсивность и высокие результаты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w:t>
      </w:r>
    </w:p>
    <w:p w:rsidR="00EA70A7" w:rsidRPr="00227A16" w:rsidRDefault="00EA70A7" w:rsidP="00EA70A7">
      <w:pPr>
        <w:snapToGrid w:val="0"/>
        <w:spacing w:after="0" w:line="200" w:lineRule="atLeast"/>
        <w:ind w:left="-142" w:firstLine="568"/>
        <w:jc w:val="both"/>
        <w:rPr>
          <w:rFonts w:ascii="Times New Roman" w:hAnsi="Times New Roman" w:cs="Times New Roman"/>
          <w:b/>
          <w:kern w:val="2"/>
          <w:sz w:val="24"/>
          <w:szCs w:val="24"/>
        </w:rPr>
      </w:pPr>
      <w:r>
        <w:rPr>
          <w:rFonts w:ascii="Times New Roman" w:hAnsi="Times New Roman" w:cs="Times New Roman"/>
          <w:sz w:val="24"/>
          <w:szCs w:val="24"/>
        </w:rPr>
        <w:t>3</w:t>
      </w:r>
      <w:r w:rsidRPr="00CC405B">
        <w:rPr>
          <w:rFonts w:ascii="Times New Roman" w:hAnsi="Times New Roman" w:cs="Times New Roman"/>
          <w:sz w:val="24"/>
          <w:szCs w:val="24"/>
        </w:rPr>
        <w:t>.2.</w:t>
      </w:r>
      <w:r w:rsidRPr="00227A16">
        <w:rPr>
          <w:rFonts w:ascii="Times New Roman" w:hAnsi="Times New Roman" w:cs="Times New Roman"/>
          <w:b/>
          <w:sz w:val="24"/>
          <w:szCs w:val="24"/>
        </w:rPr>
        <w:t xml:space="preserve"> </w:t>
      </w:r>
      <w:r w:rsidRPr="00227A16">
        <w:rPr>
          <w:rFonts w:ascii="Times New Roman" w:hAnsi="Times New Roman" w:cs="Times New Roman"/>
          <w:b/>
          <w:kern w:val="2"/>
          <w:sz w:val="24"/>
          <w:szCs w:val="24"/>
        </w:rPr>
        <w:t>Порядок установления, размер надбавки за интенсивность и высокие результаты работы педагогическим работникам</w:t>
      </w:r>
      <w:r>
        <w:rPr>
          <w:rFonts w:ascii="Times New Roman" w:hAnsi="Times New Roman" w:cs="Times New Roman"/>
          <w:b/>
          <w:kern w:val="2"/>
          <w:sz w:val="24"/>
          <w:szCs w:val="24"/>
        </w:rPr>
        <w:t>:</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.2.1. Распределение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 xml:space="preserve"> осуществляется по итогам месяца и (или) квартала, полугодия, года.</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.2.2. </w:t>
      </w:r>
      <w:r w:rsidRPr="00227A16">
        <w:rPr>
          <w:rFonts w:ascii="Times New Roman" w:hAnsi="Times New Roman" w:cs="Times New Roman"/>
          <w:kern w:val="2"/>
          <w:sz w:val="24"/>
          <w:szCs w:val="24"/>
        </w:rPr>
        <w:t>Надбавка за интенсивность и высокие результаты работы</w:t>
      </w:r>
      <w:r w:rsidRPr="00227A16">
        <w:rPr>
          <w:rFonts w:ascii="Times New Roman" w:hAnsi="Times New Roman" w:cs="Times New Roman"/>
          <w:sz w:val="24"/>
          <w:szCs w:val="24"/>
        </w:rPr>
        <w:t xml:space="preserve"> осуществляется по балльной системе с учетом выполнения показателей </w:t>
      </w:r>
      <w:r w:rsidRPr="00227A16">
        <w:rPr>
          <w:rFonts w:ascii="Times New Roman" w:hAnsi="Times New Roman" w:cs="Times New Roman"/>
          <w:kern w:val="2"/>
          <w:sz w:val="24"/>
          <w:szCs w:val="24"/>
        </w:rPr>
        <w:t>интенсивности и высоких результатов  работы педагогических работников</w:t>
      </w:r>
      <w:r w:rsidRPr="00227A16">
        <w:rPr>
          <w:rFonts w:ascii="Times New Roman" w:hAnsi="Times New Roman" w:cs="Times New Roman"/>
          <w:sz w:val="24"/>
          <w:szCs w:val="24"/>
        </w:rPr>
        <w:t xml:space="preserve"> (Приложение № 1.1).</w:t>
      </w:r>
    </w:p>
    <w:p w:rsidR="00EA70A7" w:rsidRDefault="00EA70A7" w:rsidP="00EA70A7">
      <w:pPr>
        <w:ind w:left="-142" w:firstLine="568"/>
        <w:jc w:val="both"/>
      </w:pPr>
      <w:r w:rsidRPr="00227A16">
        <w:rPr>
          <w:rFonts w:ascii="Times New Roman" w:hAnsi="Times New Roman" w:cs="Times New Roman"/>
          <w:sz w:val="24"/>
          <w:szCs w:val="24"/>
        </w:rPr>
        <w:t xml:space="preserve"> </w:t>
      </w:r>
      <w:r>
        <w:rPr>
          <w:rFonts w:ascii="Times New Roman" w:hAnsi="Times New Roman" w:cs="Times New Roman"/>
          <w:sz w:val="24"/>
          <w:szCs w:val="24"/>
        </w:rPr>
        <w:t>3</w:t>
      </w:r>
      <w:r w:rsidRPr="00227A16">
        <w:rPr>
          <w:rFonts w:ascii="Times New Roman" w:hAnsi="Times New Roman" w:cs="Times New Roman"/>
          <w:sz w:val="24"/>
          <w:szCs w:val="24"/>
        </w:rPr>
        <w:t xml:space="preserve">.2.3.   Денежный вес (в рублях) каждого балла определяется путём деления размера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 xml:space="preserve"> фонда оплаты труда (ФОТ)  работников МБДОУ, запланированного на  месяц и (или) квартал, полугодие, год  на общую сумму баллов всех премируемых педагогических работников.</w:t>
      </w:r>
    </w:p>
    <w:p w:rsidR="00EA70A7" w:rsidRPr="00F2267A" w:rsidRDefault="00EA70A7" w:rsidP="00EA70A7">
      <w:pPr>
        <w:ind w:firstLine="709"/>
        <w:jc w:val="both"/>
      </w:pPr>
      <w:r w:rsidRPr="00F2267A">
        <w:t>Запланированный фонд стимулирующих выплат может быть увеличен сверх предельного размера за счет средств экономии по фонду оплаты труда, и учитывается при расчете денежного веса балла.</w:t>
      </w:r>
    </w:p>
    <w:p w:rsidR="00EA70A7" w:rsidRPr="00F2267A" w:rsidRDefault="00EA70A7" w:rsidP="00EA70A7">
      <w:pPr>
        <w:ind w:firstLine="709"/>
        <w:jc w:val="both"/>
      </w:pPr>
      <w:r w:rsidRPr="00F2267A">
        <w:t>Расчет стоимости балла производится по формуле:</w:t>
      </w:r>
    </w:p>
    <w:p w:rsidR="00EA70A7" w:rsidRPr="00F2267A" w:rsidRDefault="00EA70A7" w:rsidP="00EA70A7">
      <w:pPr>
        <w:ind w:firstLine="709"/>
        <w:jc w:val="both"/>
      </w:pPr>
      <w:r w:rsidRPr="00F2267A">
        <w:t>S = ФОТ ст  / (N1 + N2 + N3 + Nn ), где</w:t>
      </w:r>
    </w:p>
    <w:p w:rsidR="00EA70A7" w:rsidRPr="00F2267A" w:rsidRDefault="00EA70A7" w:rsidP="00EA70A7">
      <w:pPr>
        <w:ind w:firstLine="709"/>
        <w:jc w:val="both"/>
      </w:pPr>
      <w:r w:rsidRPr="00F2267A">
        <w:t>S – стоимость одного балла;</w:t>
      </w:r>
    </w:p>
    <w:p w:rsidR="00EA70A7" w:rsidRPr="00F2267A" w:rsidRDefault="00EA70A7" w:rsidP="00EA70A7">
      <w:pPr>
        <w:ind w:firstLine="709"/>
        <w:jc w:val="both"/>
      </w:pPr>
      <w:r w:rsidRPr="00F2267A">
        <w:t>ФОТ ст – стимулирующая часть фонда оплаты труда;</w:t>
      </w:r>
    </w:p>
    <w:p w:rsidR="00EA70A7" w:rsidRPr="00227A16" w:rsidRDefault="00EA70A7" w:rsidP="00EA70A7">
      <w:pPr>
        <w:ind w:firstLine="709"/>
        <w:jc w:val="both"/>
      </w:pPr>
      <w:r w:rsidRPr="00F2267A">
        <w:t>N1, N2, …., Nn – количество баллов</w:t>
      </w:r>
    </w:p>
    <w:p w:rsidR="00EA70A7" w:rsidRPr="00227A16" w:rsidRDefault="00EA70A7" w:rsidP="00EA70A7">
      <w:pPr>
        <w:spacing w:after="0"/>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.2.4.   Для определения размера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 xml:space="preserve"> каждому  премируемому педагогическому работнику МБДОУ за отчетный период показатель (денежный вес) умножается на сумму набранных баллов каждым  </w:t>
      </w:r>
      <w:r w:rsidRPr="00227A16">
        <w:rPr>
          <w:rFonts w:ascii="Times New Roman" w:hAnsi="Times New Roman" w:cs="Times New Roman"/>
          <w:sz w:val="24"/>
          <w:szCs w:val="24"/>
        </w:rPr>
        <w:lastRenderedPageBreak/>
        <w:t>премируемым работником. Количество баллов может изменяться по каждому показателю, не превышая максимальное количество баллов.</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.2.5. </w:t>
      </w:r>
      <w:r w:rsidRPr="00227A16">
        <w:rPr>
          <w:rFonts w:ascii="Times New Roman" w:hAnsi="Times New Roman" w:cs="Times New Roman"/>
          <w:kern w:val="2"/>
          <w:sz w:val="24"/>
          <w:szCs w:val="24"/>
        </w:rPr>
        <w:t>Надбавка  за интенсивность и высокие результаты работы</w:t>
      </w:r>
      <w:r w:rsidRPr="00227A16">
        <w:rPr>
          <w:rFonts w:ascii="Times New Roman" w:hAnsi="Times New Roman" w:cs="Times New Roman"/>
          <w:sz w:val="24"/>
          <w:szCs w:val="24"/>
        </w:rPr>
        <w:t xml:space="preserve"> осуществляются на основании: самоанализа результатов деятельности педагогических работников    за отчетный период, аналитической информации о показателях деятельности педагогических работников  в соответствии с показателями результативности и эффективности труда  за отчетный период.  </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.3.  Работникам, проработавшим неполный отчетный период, начисление выплат </w:t>
      </w:r>
      <w:r w:rsidRPr="00227A16">
        <w:rPr>
          <w:rFonts w:ascii="Times New Roman" w:hAnsi="Times New Roman" w:cs="Times New Roman"/>
          <w:kern w:val="2"/>
          <w:sz w:val="24"/>
          <w:szCs w:val="24"/>
        </w:rPr>
        <w:t>за интенсивность и высокие результаты работы</w:t>
      </w:r>
      <w:r w:rsidRPr="00227A16">
        <w:rPr>
          <w:rFonts w:ascii="Times New Roman" w:hAnsi="Times New Roman" w:cs="Times New Roman"/>
          <w:sz w:val="24"/>
          <w:szCs w:val="24"/>
        </w:rPr>
        <w:t xml:space="preserve"> производится за фактически отработанное время.</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.4.  Размер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 xml:space="preserve"> может быть уменьшен в следующих случаях:</w:t>
      </w:r>
    </w:p>
    <w:p w:rsidR="00EA70A7" w:rsidRPr="00227A16" w:rsidRDefault="00EA70A7" w:rsidP="00EA70A7">
      <w:pPr>
        <w:spacing w:after="0"/>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полностью или частично, если по вине работника произошел зафиксированный несчастный случай с ребенком;</w:t>
      </w:r>
    </w:p>
    <w:p w:rsidR="00EA70A7" w:rsidRPr="00227A16" w:rsidRDefault="00EA70A7" w:rsidP="00EA70A7">
      <w:pPr>
        <w:spacing w:after="0"/>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xml:space="preserve">- полностью или частично при нарушении правил внутреннего трудового распорядка и устава МБДОУ  № </w:t>
      </w:r>
      <w:r>
        <w:rPr>
          <w:rFonts w:ascii="Times New Roman" w:hAnsi="Times New Roman" w:cs="Times New Roman"/>
          <w:sz w:val="24"/>
          <w:szCs w:val="24"/>
        </w:rPr>
        <w:t>8</w:t>
      </w:r>
      <w:r w:rsidRPr="00227A16">
        <w:rPr>
          <w:rFonts w:ascii="Times New Roman" w:hAnsi="Times New Roman" w:cs="Times New Roman"/>
          <w:sz w:val="24"/>
          <w:szCs w:val="24"/>
        </w:rPr>
        <w:t xml:space="preserve"> г. Азова при наличии действующих дисциплинарных взысканий.</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.5. Выплаты </w:t>
      </w:r>
      <w:r w:rsidRPr="00227A16">
        <w:rPr>
          <w:rFonts w:ascii="Times New Roman" w:hAnsi="Times New Roman" w:cs="Times New Roman"/>
          <w:kern w:val="2"/>
          <w:sz w:val="24"/>
          <w:szCs w:val="24"/>
        </w:rPr>
        <w:t>надбавки за интенсивность и высокие результаты работы</w:t>
      </w:r>
      <w:r w:rsidRPr="00227A16">
        <w:rPr>
          <w:rFonts w:ascii="Times New Roman" w:hAnsi="Times New Roman" w:cs="Times New Roman"/>
          <w:sz w:val="24"/>
          <w:szCs w:val="24"/>
        </w:rPr>
        <w:t xml:space="preserve"> могут быть отменены или уменьшены, при отсутствии или недостатке соответствующих (бюджетных) финансовых средств.</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3</w:t>
      </w:r>
      <w:r w:rsidRPr="00227A16">
        <w:rPr>
          <w:rFonts w:ascii="Times New Roman" w:hAnsi="Times New Roman" w:cs="Times New Roman"/>
          <w:sz w:val="24"/>
          <w:szCs w:val="24"/>
        </w:rPr>
        <w:t xml:space="preserve">.6. Выплаты </w:t>
      </w:r>
      <w:r w:rsidRPr="00227A16">
        <w:rPr>
          <w:rFonts w:ascii="Times New Roman" w:hAnsi="Times New Roman" w:cs="Times New Roman"/>
          <w:kern w:val="2"/>
          <w:sz w:val="24"/>
          <w:szCs w:val="24"/>
        </w:rPr>
        <w:t>надбавки за интенсивность и высокие результаты работы не осуществляются</w:t>
      </w:r>
      <w:r w:rsidRPr="00227A16">
        <w:rPr>
          <w:rFonts w:ascii="Times New Roman" w:hAnsi="Times New Roman" w:cs="Times New Roman"/>
          <w:sz w:val="24"/>
          <w:szCs w:val="24"/>
        </w:rPr>
        <w:t xml:space="preserve"> работникам, уволившимся по собственному желанию.</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b/>
          <w:sz w:val="24"/>
          <w:szCs w:val="24"/>
        </w:rPr>
        <w:t>4</w:t>
      </w:r>
      <w:r w:rsidRPr="00CC405B">
        <w:rPr>
          <w:rFonts w:ascii="Times New Roman" w:hAnsi="Times New Roman" w:cs="Times New Roman"/>
          <w:b/>
          <w:sz w:val="24"/>
          <w:szCs w:val="24"/>
        </w:rPr>
        <w:t>.</w:t>
      </w:r>
      <w:r w:rsidRPr="00227A16">
        <w:rPr>
          <w:rFonts w:ascii="Times New Roman" w:hAnsi="Times New Roman" w:cs="Times New Roman"/>
          <w:sz w:val="24"/>
          <w:szCs w:val="24"/>
        </w:rPr>
        <w:t xml:space="preserve"> </w:t>
      </w:r>
      <w:r w:rsidRPr="00CC405B">
        <w:rPr>
          <w:rFonts w:ascii="Times New Roman" w:hAnsi="Times New Roman" w:cs="Times New Roman"/>
          <w:b/>
          <w:sz w:val="28"/>
          <w:szCs w:val="28"/>
        </w:rPr>
        <w:t>Выплаты за качество выполняемых работ</w:t>
      </w:r>
      <w:r w:rsidRPr="00227A16">
        <w:rPr>
          <w:rFonts w:ascii="Times New Roman" w:hAnsi="Times New Roman" w:cs="Times New Roman"/>
          <w:sz w:val="24"/>
          <w:szCs w:val="24"/>
        </w:rPr>
        <w:t xml:space="preserve">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w:t>
      </w:r>
    </w:p>
    <w:p w:rsidR="00EA70A7" w:rsidRPr="00227A16" w:rsidRDefault="00EA70A7" w:rsidP="00EA70A7">
      <w:pPr>
        <w:pStyle w:val="ConsPlusNormal"/>
        <w:ind w:left="-142" w:firstLine="568"/>
        <w:jc w:val="both"/>
        <w:rPr>
          <w:rFonts w:ascii="Times New Roman" w:hAnsi="Times New Roman" w:cs="Times New Roman"/>
          <w:sz w:val="24"/>
          <w:szCs w:val="24"/>
        </w:rPr>
      </w:pPr>
      <w:r>
        <w:rPr>
          <w:rFonts w:ascii="Times New Roman" w:hAnsi="Times New Roman" w:cs="Times New Roman"/>
          <w:sz w:val="24"/>
          <w:szCs w:val="24"/>
        </w:rPr>
        <w:t>4</w:t>
      </w:r>
      <w:r w:rsidRPr="00227A16">
        <w:rPr>
          <w:rFonts w:ascii="Times New Roman" w:hAnsi="Times New Roman" w:cs="Times New Roman"/>
          <w:sz w:val="24"/>
          <w:szCs w:val="24"/>
        </w:rPr>
        <w:t xml:space="preserve">.1. Надбавка за качество выполняемых работ устанавливается работникам МБДОУ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EA70A7" w:rsidRPr="00227A16" w:rsidRDefault="00EA70A7" w:rsidP="00EA70A7">
      <w:pPr>
        <w:pStyle w:val="ConsPlusNormal"/>
        <w:ind w:left="-142" w:firstLine="568"/>
        <w:jc w:val="both"/>
        <w:rPr>
          <w:rFonts w:ascii="Times New Roman" w:hAnsi="Times New Roman" w:cs="Times New Roman"/>
          <w:sz w:val="24"/>
          <w:szCs w:val="24"/>
        </w:rPr>
      </w:pPr>
      <w:r w:rsidRPr="00227A16">
        <w:rPr>
          <w:rFonts w:ascii="Times New Roman" w:hAnsi="Times New Roman" w:cs="Times New Roman"/>
          <w:sz w:val="24"/>
          <w:szCs w:val="24"/>
        </w:rPr>
        <w:t>Решение об установлении надбавки за качество выполняемых работ и ее размерах принимается:</w:t>
      </w:r>
    </w:p>
    <w:p w:rsidR="00EA70A7" w:rsidRPr="00227A16" w:rsidRDefault="00EA70A7" w:rsidP="00EA70A7">
      <w:pPr>
        <w:pStyle w:val="ConsPlusNormal"/>
        <w:ind w:left="-142" w:firstLine="568"/>
        <w:jc w:val="both"/>
        <w:rPr>
          <w:rFonts w:ascii="Times New Roman" w:hAnsi="Times New Roman" w:cs="Times New Roman"/>
          <w:sz w:val="24"/>
          <w:szCs w:val="24"/>
        </w:rPr>
      </w:pPr>
      <w:r w:rsidRPr="00227A16">
        <w:rPr>
          <w:rFonts w:ascii="Times New Roman" w:hAnsi="Times New Roman" w:cs="Times New Roman"/>
          <w:sz w:val="24"/>
          <w:szCs w:val="24"/>
        </w:rPr>
        <w:t>работникам МБДОУ – руководителем МБДОУ в соответствии с локальным нормативным актом по оплате труда.</w:t>
      </w:r>
    </w:p>
    <w:p w:rsidR="00EA70A7" w:rsidRPr="00227A16" w:rsidRDefault="00EA70A7" w:rsidP="00EA70A7">
      <w:pPr>
        <w:pStyle w:val="ConsPlusNormal"/>
        <w:ind w:left="-142" w:firstLine="568"/>
        <w:jc w:val="both"/>
        <w:rPr>
          <w:rFonts w:ascii="Times New Roman" w:hAnsi="Times New Roman" w:cs="Times New Roman"/>
          <w:sz w:val="24"/>
          <w:szCs w:val="24"/>
        </w:rPr>
      </w:pPr>
      <w:r w:rsidRPr="00227A16">
        <w:rPr>
          <w:rFonts w:ascii="Times New Roman" w:hAnsi="Times New Roman" w:cs="Times New Roman"/>
          <w:sz w:val="24"/>
          <w:szCs w:val="24"/>
        </w:rPr>
        <w:t>Главному бухгалтеру МБДОУ  надбавка за качество выполняемых работ устанавливается руководителем МБДОУ в соответствии с локальным нормативным актом по оплате труда, но не более размера надбавки за качество выполняемых работ, установленного руководителю МБДОУ.</w:t>
      </w:r>
    </w:p>
    <w:p w:rsidR="00EA70A7" w:rsidRPr="00227A16" w:rsidRDefault="00EA70A7" w:rsidP="00EA70A7">
      <w:pPr>
        <w:autoSpaceDN w:val="0"/>
        <w:adjustRightInd w:val="0"/>
        <w:spacing w:after="0"/>
        <w:ind w:left="-142" w:firstLine="568"/>
        <w:jc w:val="both"/>
        <w:rPr>
          <w:rFonts w:ascii="Times New Roman" w:hAnsi="Times New Roman" w:cs="Times New Roman"/>
          <w:sz w:val="24"/>
          <w:szCs w:val="24"/>
        </w:rPr>
      </w:pPr>
      <w:r w:rsidRPr="00227A16">
        <w:rPr>
          <w:rFonts w:ascii="Times New Roman" w:hAnsi="Times New Roman" w:cs="Times New Roman"/>
          <w:kern w:val="2"/>
          <w:sz w:val="24"/>
          <w:szCs w:val="24"/>
        </w:rPr>
        <w:t>При изменении в течение календарного года размера н</w:t>
      </w:r>
      <w:r w:rsidRPr="00227A16">
        <w:rPr>
          <w:rFonts w:ascii="Times New Roman" w:hAnsi="Times New Roman" w:cs="Times New Roman"/>
          <w:sz w:val="24"/>
          <w:szCs w:val="24"/>
        </w:rPr>
        <w:t xml:space="preserve">адбавки за качество выполняемых работ руководителю МБДОУ,  в том числе в связи со сменой </w:t>
      </w:r>
      <w:r w:rsidRPr="00227A16">
        <w:rPr>
          <w:rFonts w:ascii="Times New Roman" w:hAnsi="Times New Roman" w:cs="Times New Roman"/>
          <w:kern w:val="2"/>
          <w:sz w:val="24"/>
          <w:szCs w:val="24"/>
        </w:rPr>
        <w:t xml:space="preserve">руководителя </w:t>
      </w:r>
      <w:r w:rsidRPr="00227A16">
        <w:rPr>
          <w:rFonts w:ascii="Times New Roman" w:hAnsi="Times New Roman" w:cs="Times New Roman"/>
          <w:sz w:val="24"/>
          <w:szCs w:val="24"/>
        </w:rPr>
        <w:t>МБДОУ</w:t>
      </w:r>
      <w:r w:rsidRPr="00227A16">
        <w:rPr>
          <w:rFonts w:ascii="Times New Roman" w:hAnsi="Times New Roman" w:cs="Times New Roman"/>
          <w:kern w:val="2"/>
          <w:sz w:val="24"/>
          <w:szCs w:val="24"/>
        </w:rPr>
        <w:t xml:space="preserve">,  установленные </w:t>
      </w:r>
      <w:r w:rsidRPr="00227A16">
        <w:rPr>
          <w:rFonts w:ascii="Times New Roman" w:hAnsi="Times New Roman" w:cs="Times New Roman"/>
          <w:sz w:val="24"/>
          <w:szCs w:val="24"/>
        </w:rPr>
        <w:t xml:space="preserve">размеры надбавок за качество выполняемых работ главному бухгалтеру МБДОУ могут быть сохранены в прежних размерах до конца текущего календарного года.  </w:t>
      </w:r>
    </w:p>
    <w:p w:rsidR="00EA70A7" w:rsidRPr="00227A16" w:rsidRDefault="00EA70A7" w:rsidP="00EA70A7">
      <w:pPr>
        <w:snapToGrid w:val="0"/>
        <w:spacing w:after="0" w:line="200" w:lineRule="atLeast"/>
        <w:ind w:left="-142" w:firstLine="568"/>
        <w:jc w:val="both"/>
        <w:rPr>
          <w:rFonts w:ascii="Times New Roman" w:hAnsi="Times New Roman" w:cs="Times New Roman"/>
          <w:b/>
          <w:kern w:val="2"/>
          <w:sz w:val="24"/>
          <w:szCs w:val="24"/>
        </w:rPr>
      </w:pPr>
      <w:r>
        <w:rPr>
          <w:rFonts w:ascii="Times New Roman" w:hAnsi="Times New Roman" w:cs="Times New Roman"/>
          <w:sz w:val="24"/>
          <w:szCs w:val="24"/>
        </w:rPr>
        <w:t>4</w:t>
      </w:r>
      <w:r w:rsidRPr="00CC405B">
        <w:rPr>
          <w:rFonts w:ascii="Times New Roman" w:hAnsi="Times New Roman" w:cs="Times New Roman"/>
          <w:sz w:val="24"/>
          <w:szCs w:val="24"/>
        </w:rPr>
        <w:t>.2</w:t>
      </w:r>
      <w:r w:rsidRPr="00227A16">
        <w:rPr>
          <w:rFonts w:ascii="Times New Roman" w:hAnsi="Times New Roman" w:cs="Times New Roman"/>
          <w:b/>
          <w:sz w:val="24"/>
          <w:szCs w:val="24"/>
        </w:rPr>
        <w:t xml:space="preserve"> </w:t>
      </w:r>
      <w:r w:rsidRPr="00227A16">
        <w:rPr>
          <w:rFonts w:ascii="Times New Roman" w:hAnsi="Times New Roman" w:cs="Times New Roman"/>
          <w:b/>
          <w:kern w:val="2"/>
          <w:sz w:val="24"/>
          <w:szCs w:val="24"/>
        </w:rPr>
        <w:t>Порядок установления, размер надбавки за качество выполняемых работ работникам</w:t>
      </w:r>
      <w:r>
        <w:rPr>
          <w:rFonts w:ascii="Times New Roman" w:hAnsi="Times New Roman" w:cs="Times New Roman"/>
          <w:b/>
          <w:kern w:val="2"/>
          <w:sz w:val="24"/>
          <w:szCs w:val="24"/>
        </w:rPr>
        <w:t>:</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4</w:t>
      </w:r>
      <w:r w:rsidRPr="00227A16">
        <w:rPr>
          <w:rFonts w:ascii="Times New Roman" w:hAnsi="Times New Roman" w:cs="Times New Roman"/>
          <w:sz w:val="24"/>
          <w:szCs w:val="24"/>
        </w:rPr>
        <w:t xml:space="preserve">.2.1. Распределение  </w:t>
      </w:r>
      <w:r w:rsidRPr="00227A16">
        <w:rPr>
          <w:rFonts w:ascii="Times New Roman" w:hAnsi="Times New Roman" w:cs="Times New Roman"/>
          <w:kern w:val="2"/>
          <w:sz w:val="24"/>
          <w:szCs w:val="24"/>
        </w:rPr>
        <w:t>надбавки за качество выполняемых работ</w:t>
      </w:r>
      <w:r w:rsidRPr="00227A16">
        <w:rPr>
          <w:rFonts w:ascii="Times New Roman" w:hAnsi="Times New Roman" w:cs="Times New Roman"/>
          <w:sz w:val="24"/>
          <w:szCs w:val="24"/>
        </w:rPr>
        <w:t xml:space="preserve"> осуществляется по итогам месяца и (или) квартала, полугодия, года.</w:t>
      </w:r>
    </w:p>
    <w:p w:rsidR="00EA70A7" w:rsidRPr="00227A16" w:rsidRDefault="00EA70A7" w:rsidP="00EA70A7">
      <w:pPr>
        <w:pStyle w:val="ConsPlusNormal"/>
        <w:ind w:left="-142" w:firstLine="568"/>
        <w:jc w:val="both"/>
        <w:rPr>
          <w:rFonts w:ascii="Times New Roman" w:hAnsi="Times New Roman" w:cs="Times New Roman"/>
          <w:sz w:val="24"/>
          <w:szCs w:val="24"/>
        </w:rPr>
      </w:pPr>
      <w:r>
        <w:rPr>
          <w:rFonts w:ascii="Times New Roman" w:hAnsi="Times New Roman" w:cs="Times New Roman"/>
          <w:sz w:val="24"/>
          <w:szCs w:val="24"/>
        </w:rPr>
        <w:t>4</w:t>
      </w:r>
      <w:r w:rsidRPr="00227A16">
        <w:rPr>
          <w:rFonts w:ascii="Times New Roman" w:hAnsi="Times New Roman" w:cs="Times New Roman"/>
          <w:sz w:val="24"/>
          <w:szCs w:val="24"/>
        </w:rPr>
        <w:t xml:space="preserve">.2.3. Надбавка за качество выполняемых работ устанавливается работникам МБДОУ в размере до 200 процентов должностного оклада (ставки заработной платы). </w:t>
      </w:r>
    </w:p>
    <w:p w:rsidR="00EA70A7" w:rsidRPr="00227A16" w:rsidRDefault="00EA70A7" w:rsidP="00EA70A7">
      <w:pPr>
        <w:tabs>
          <w:tab w:val="left" w:pos="0"/>
          <w:tab w:val="left" w:pos="6237"/>
          <w:tab w:val="left" w:pos="12474"/>
          <w:tab w:val="left" w:pos="18711"/>
          <w:tab w:val="left" w:pos="24948"/>
          <w:tab w:val="left" w:pos="31185"/>
        </w:tabs>
        <w:snapToGrid w:val="0"/>
        <w:spacing w:after="0" w:line="200" w:lineRule="atLeast"/>
        <w:ind w:left="-142" w:firstLine="568"/>
        <w:jc w:val="both"/>
        <w:rPr>
          <w:rFonts w:ascii="Times New Roman" w:hAnsi="Times New Roman" w:cs="Times New Roman"/>
          <w:sz w:val="24"/>
          <w:szCs w:val="24"/>
        </w:rPr>
      </w:pPr>
      <w:r>
        <w:rPr>
          <w:rFonts w:ascii="Times New Roman" w:hAnsi="Times New Roman" w:cs="Times New Roman"/>
          <w:sz w:val="24"/>
          <w:szCs w:val="24"/>
        </w:rPr>
        <w:lastRenderedPageBreak/>
        <w:t>4</w:t>
      </w:r>
      <w:r w:rsidRPr="00227A16">
        <w:rPr>
          <w:rFonts w:ascii="Times New Roman" w:hAnsi="Times New Roman" w:cs="Times New Roman"/>
          <w:sz w:val="24"/>
          <w:szCs w:val="24"/>
        </w:rPr>
        <w:t xml:space="preserve">.2.4.  Надбавка </w:t>
      </w:r>
      <w:r w:rsidRPr="00227A16">
        <w:rPr>
          <w:rFonts w:ascii="Times New Roman" w:hAnsi="Times New Roman" w:cs="Times New Roman"/>
          <w:kern w:val="2"/>
          <w:sz w:val="24"/>
          <w:szCs w:val="24"/>
        </w:rPr>
        <w:t>за качество выполняемых работ</w:t>
      </w:r>
      <w:r w:rsidRPr="00227A16">
        <w:rPr>
          <w:rFonts w:ascii="Times New Roman" w:hAnsi="Times New Roman" w:cs="Times New Roman"/>
          <w:sz w:val="24"/>
          <w:szCs w:val="24"/>
        </w:rPr>
        <w:t xml:space="preserve"> устанавливается работникам МБДОУ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с учетом выполнения критериев оценки качества выполняемых работ работниками МБДОУ  (Приложение № 1.2).</w:t>
      </w:r>
    </w:p>
    <w:p w:rsidR="00EA70A7" w:rsidRPr="00227A16" w:rsidRDefault="00EA70A7" w:rsidP="00EA70A7">
      <w:pPr>
        <w:spacing w:after="0"/>
        <w:ind w:left="-142" w:firstLine="568"/>
        <w:jc w:val="both"/>
        <w:rPr>
          <w:rFonts w:ascii="Times New Roman" w:hAnsi="Times New Roman" w:cs="Times New Roman"/>
          <w:sz w:val="24"/>
          <w:szCs w:val="24"/>
        </w:rPr>
      </w:pPr>
      <w:r>
        <w:rPr>
          <w:rFonts w:ascii="Times New Roman" w:hAnsi="Times New Roman" w:cs="Times New Roman"/>
          <w:sz w:val="24"/>
          <w:szCs w:val="24"/>
        </w:rPr>
        <w:t>4</w:t>
      </w:r>
      <w:r w:rsidRPr="00227A16">
        <w:rPr>
          <w:rFonts w:ascii="Times New Roman" w:hAnsi="Times New Roman" w:cs="Times New Roman"/>
          <w:sz w:val="24"/>
          <w:szCs w:val="24"/>
        </w:rPr>
        <w:t xml:space="preserve">.3. Выплаты </w:t>
      </w:r>
      <w:r w:rsidRPr="00227A16">
        <w:rPr>
          <w:rFonts w:ascii="Times New Roman" w:hAnsi="Times New Roman" w:cs="Times New Roman"/>
          <w:kern w:val="2"/>
          <w:sz w:val="24"/>
          <w:szCs w:val="24"/>
        </w:rPr>
        <w:t>надбавки за качество выполняемых работ</w:t>
      </w:r>
      <w:r w:rsidRPr="00227A16">
        <w:rPr>
          <w:rFonts w:ascii="Times New Roman" w:hAnsi="Times New Roman" w:cs="Times New Roman"/>
          <w:sz w:val="24"/>
          <w:szCs w:val="24"/>
        </w:rPr>
        <w:t xml:space="preserve"> могут быть отменены или уменьшены, при отсутствии или недостатке соответствующих (бюджетных) финансовых средств.</w:t>
      </w:r>
    </w:p>
    <w:p w:rsidR="00EA70A7" w:rsidRDefault="00EA70A7" w:rsidP="00EA70A7">
      <w:pPr>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4</w:t>
      </w:r>
      <w:r w:rsidRPr="00227A16">
        <w:rPr>
          <w:rFonts w:ascii="Times New Roman" w:hAnsi="Times New Roman" w:cs="Times New Roman"/>
          <w:sz w:val="24"/>
          <w:szCs w:val="24"/>
        </w:rPr>
        <w:t xml:space="preserve">.4. Выплаты </w:t>
      </w:r>
      <w:r w:rsidRPr="00227A16">
        <w:rPr>
          <w:rFonts w:ascii="Times New Roman" w:hAnsi="Times New Roman" w:cs="Times New Roman"/>
          <w:kern w:val="2"/>
          <w:sz w:val="24"/>
          <w:szCs w:val="24"/>
        </w:rPr>
        <w:t>надбавки за качество выполняемых работ не осуществляются</w:t>
      </w:r>
      <w:r w:rsidRPr="00227A16">
        <w:rPr>
          <w:rFonts w:ascii="Times New Roman" w:hAnsi="Times New Roman" w:cs="Times New Roman"/>
          <w:sz w:val="24"/>
          <w:szCs w:val="24"/>
        </w:rPr>
        <w:t xml:space="preserve"> работникам, уволившимся по собственному желанию.</w:t>
      </w:r>
    </w:p>
    <w:p w:rsidR="00EA70A7" w:rsidRPr="00227A16" w:rsidRDefault="00EA70A7" w:rsidP="00EA70A7">
      <w:pPr>
        <w:autoSpaceDN w:val="0"/>
        <w:adjustRightInd w:val="0"/>
        <w:spacing w:after="0"/>
        <w:ind w:left="-142" w:firstLine="568"/>
        <w:jc w:val="both"/>
        <w:rPr>
          <w:rFonts w:ascii="Times New Roman" w:hAnsi="Times New Roman" w:cs="Times New Roman"/>
          <w:kern w:val="2"/>
          <w:sz w:val="24"/>
          <w:szCs w:val="24"/>
        </w:rPr>
      </w:pPr>
      <w:r>
        <w:rPr>
          <w:rFonts w:ascii="Times New Roman" w:hAnsi="Times New Roman" w:cs="Times New Roman"/>
          <w:b/>
          <w:sz w:val="24"/>
          <w:szCs w:val="24"/>
        </w:rPr>
        <w:t>5</w:t>
      </w:r>
      <w:r w:rsidRPr="00CC405B">
        <w:rPr>
          <w:rFonts w:ascii="Times New Roman" w:hAnsi="Times New Roman" w:cs="Times New Roman"/>
          <w:b/>
          <w:sz w:val="24"/>
          <w:szCs w:val="24"/>
        </w:rPr>
        <w:t>.</w:t>
      </w:r>
      <w:r w:rsidRPr="00227A16">
        <w:rPr>
          <w:rFonts w:ascii="Times New Roman" w:hAnsi="Times New Roman" w:cs="Times New Roman"/>
          <w:sz w:val="24"/>
          <w:szCs w:val="24"/>
        </w:rPr>
        <w:t xml:space="preserve"> </w:t>
      </w:r>
      <w:r w:rsidRPr="00227A16">
        <w:rPr>
          <w:rFonts w:ascii="Times New Roman" w:hAnsi="Times New Roman" w:cs="Times New Roman"/>
          <w:kern w:val="2"/>
          <w:sz w:val="24"/>
          <w:szCs w:val="24"/>
        </w:rPr>
        <w:t xml:space="preserve">Работникам могут выплачиваться </w:t>
      </w:r>
      <w:r w:rsidRPr="003C6CE0">
        <w:rPr>
          <w:rFonts w:ascii="Times New Roman" w:hAnsi="Times New Roman" w:cs="Times New Roman"/>
          <w:b/>
          <w:kern w:val="2"/>
          <w:sz w:val="24"/>
          <w:szCs w:val="24"/>
        </w:rPr>
        <w:t>премии по итогам работы</w:t>
      </w:r>
      <w:r w:rsidRPr="00227A16">
        <w:rPr>
          <w:rFonts w:ascii="Times New Roman" w:hAnsi="Times New Roman" w:cs="Times New Roman"/>
          <w:kern w:val="2"/>
          <w:sz w:val="24"/>
          <w:szCs w:val="24"/>
        </w:rPr>
        <w:t xml:space="preserve"> в целях поощрения за результаты труда. </w:t>
      </w:r>
    </w:p>
    <w:p w:rsidR="00EA70A7" w:rsidRPr="00227A16" w:rsidRDefault="00EA70A7" w:rsidP="00EA70A7">
      <w:pPr>
        <w:tabs>
          <w:tab w:val="left" w:pos="0"/>
          <w:tab w:val="left" w:pos="6237"/>
          <w:tab w:val="left" w:pos="12474"/>
          <w:tab w:val="left" w:pos="18711"/>
          <w:tab w:val="left" w:pos="24948"/>
          <w:tab w:val="left" w:pos="31185"/>
        </w:tabs>
        <w:snapToGrid w:val="0"/>
        <w:spacing w:after="0" w:line="200" w:lineRule="atLeast"/>
        <w:ind w:left="-142" w:firstLine="568"/>
        <w:jc w:val="both"/>
        <w:rPr>
          <w:rFonts w:ascii="Times New Roman" w:hAnsi="Times New Roman" w:cs="Times New Roman"/>
          <w:sz w:val="24"/>
          <w:szCs w:val="24"/>
        </w:rPr>
      </w:pPr>
      <w:r w:rsidRPr="00227A16">
        <w:rPr>
          <w:rFonts w:ascii="Times New Roman" w:hAnsi="Times New Roman" w:cs="Times New Roman"/>
          <w:sz w:val="24"/>
          <w:szCs w:val="24"/>
        </w:rPr>
        <w:t xml:space="preserve"> </w:t>
      </w:r>
      <w:r>
        <w:rPr>
          <w:rFonts w:ascii="Times New Roman" w:hAnsi="Times New Roman" w:cs="Times New Roman"/>
          <w:sz w:val="24"/>
          <w:szCs w:val="24"/>
        </w:rPr>
        <w:t>5</w:t>
      </w:r>
      <w:r w:rsidRPr="00227A16">
        <w:rPr>
          <w:rFonts w:ascii="Times New Roman" w:hAnsi="Times New Roman" w:cs="Times New Roman"/>
          <w:sz w:val="24"/>
          <w:szCs w:val="24"/>
        </w:rPr>
        <w:t>.1.</w:t>
      </w:r>
      <w:r w:rsidRPr="00227A16">
        <w:rPr>
          <w:rFonts w:ascii="Times New Roman" w:hAnsi="Times New Roman" w:cs="Times New Roman"/>
          <w:kern w:val="2"/>
          <w:sz w:val="24"/>
          <w:szCs w:val="24"/>
        </w:rPr>
        <w:t xml:space="preserve"> Премирование </w:t>
      </w:r>
      <w:r w:rsidRPr="00227A16">
        <w:rPr>
          <w:rFonts w:ascii="Times New Roman" w:hAnsi="Times New Roman" w:cs="Times New Roman"/>
          <w:bCs/>
          <w:kern w:val="2"/>
          <w:sz w:val="24"/>
          <w:szCs w:val="24"/>
        </w:rPr>
        <w:t xml:space="preserve">работников осуществляется на основании </w:t>
      </w:r>
      <w:r w:rsidRPr="00227A16">
        <w:rPr>
          <w:rFonts w:ascii="Times New Roman" w:hAnsi="Times New Roman" w:cs="Times New Roman"/>
          <w:kern w:val="2"/>
          <w:sz w:val="24"/>
          <w:szCs w:val="24"/>
        </w:rPr>
        <w:t xml:space="preserve">Положения о премировании работников МБДОУ № </w:t>
      </w:r>
      <w:r>
        <w:rPr>
          <w:rFonts w:ascii="Times New Roman" w:hAnsi="Times New Roman" w:cs="Times New Roman"/>
          <w:kern w:val="2"/>
          <w:sz w:val="24"/>
          <w:szCs w:val="24"/>
        </w:rPr>
        <w:t>8</w:t>
      </w:r>
      <w:r w:rsidRPr="00227A16">
        <w:rPr>
          <w:rFonts w:ascii="Times New Roman" w:hAnsi="Times New Roman" w:cs="Times New Roman"/>
          <w:kern w:val="2"/>
          <w:sz w:val="24"/>
          <w:szCs w:val="24"/>
        </w:rPr>
        <w:t xml:space="preserve"> г. Азова</w:t>
      </w:r>
      <w:r>
        <w:rPr>
          <w:rFonts w:ascii="Times New Roman" w:hAnsi="Times New Roman" w:cs="Times New Roman"/>
          <w:kern w:val="2"/>
          <w:sz w:val="24"/>
          <w:szCs w:val="24"/>
        </w:rPr>
        <w:t xml:space="preserve"> </w:t>
      </w:r>
      <w:r w:rsidRPr="00227A16">
        <w:rPr>
          <w:rFonts w:ascii="Times New Roman" w:hAnsi="Times New Roman" w:cs="Times New Roman"/>
          <w:sz w:val="24"/>
          <w:szCs w:val="24"/>
        </w:rPr>
        <w:t>(приложение № 1.3).</w:t>
      </w:r>
    </w:p>
    <w:p w:rsidR="00EA70A7" w:rsidRDefault="00EA70A7" w:rsidP="00EA70A7">
      <w:pPr>
        <w:autoSpaceDN w:val="0"/>
        <w:adjustRightInd w:val="0"/>
        <w:ind w:left="-142" w:firstLine="568"/>
        <w:jc w:val="both"/>
      </w:pPr>
      <w:r>
        <w:rPr>
          <w:rFonts w:ascii="Times New Roman" w:hAnsi="Times New Roman" w:cs="Times New Roman"/>
          <w:kern w:val="2"/>
          <w:sz w:val="24"/>
          <w:szCs w:val="24"/>
        </w:rPr>
        <w:t>5</w:t>
      </w:r>
      <w:r w:rsidRPr="00227A16">
        <w:rPr>
          <w:rFonts w:ascii="Times New Roman" w:hAnsi="Times New Roman" w:cs="Times New Roman"/>
          <w:kern w:val="2"/>
          <w:sz w:val="24"/>
          <w:szCs w:val="24"/>
        </w:rPr>
        <w:t xml:space="preserve">.2. Премирование руководителя </w:t>
      </w:r>
      <w:r w:rsidRPr="00227A16">
        <w:rPr>
          <w:rFonts w:ascii="Times New Roman" w:hAnsi="Times New Roman" w:cs="Times New Roman"/>
          <w:sz w:val="24"/>
          <w:szCs w:val="24"/>
        </w:rPr>
        <w:t>МБДОУ</w:t>
      </w:r>
      <w:r w:rsidRPr="00227A16">
        <w:rPr>
          <w:rFonts w:ascii="Times New Roman" w:hAnsi="Times New Roman" w:cs="Times New Roman"/>
          <w:kern w:val="2"/>
          <w:sz w:val="24"/>
          <w:szCs w:val="24"/>
        </w:rPr>
        <w:t xml:space="preserve"> производится в порядке, утвержденном </w:t>
      </w:r>
      <w:r w:rsidRPr="00227A16">
        <w:rPr>
          <w:rFonts w:ascii="Times New Roman" w:hAnsi="Times New Roman" w:cs="Times New Roman"/>
          <w:sz w:val="24"/>
          <w:szCs w:val="24"/>
        </w:rPr>
        <w:t>органом, осуществляющим функции и полномочия учредителя,</w:t>
      </w:r>
      <w:r w:rsidRPr="00227A16">
        <w:rPr>
          <w:rFonts w:ascii="Times New Roman" w:hAnsi="Times New Roman" w:cs="Times New Roman"/>
          <w:kern w:val="2"/>
          <w:sz w:val="24"/>
          <w:szCs w:val="24"/>
        </w:rPr>
        <w:t xml:space="preserve"> с учетом целевых показателей эффективности деятельности </w:t>
      </w:r>
      <w:r w:rsidRPr="00227A16">
        <w:rPr>
          <w:rFonts w:ascii="Times New Roman" w:hAnsi="Times New Roman" w:cs="Times New Roman"/>
          <w:sz w:val="24"/>
          <w:szCs w:val="24"/>
        </w:rPr>
        <w:t xml:space="preserve">МБДОУ. </w:t>
      </w: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Default="00EA70A7" w:rsidP="00EA70A7">
      <w:pPr>
        <w:autoSpaceDN w:val="0"/>
        <w:adjustRightInd w:val="0"/>
        <w:ind w:left="-142" w:firstLine="568"/>
        <w:jc w:val="both"/>
      </w:pPr>
    </w:p>
    <w:p w:rsidR="00EA70A7" w:rsidRPr="00227A16" w:rsidRDefault="00EA70A7" w:rsidP="00EA70A7">
      <w:pPr>
        <w:autoSpaceDN w:val="0"/>
        <w:adjustRightInd w:val="0"/>
        <w:ind w:left="-142" w:firstLine="568"/>
        <w:jc w:val="both"/>
        <w:rPr>
          <w:rFonts w:ascii="Times New Roman" w:hAnsi="Times New Roman" w:cs="Times New Roman"/>
          <w:sz w:val="24"/>
          <w:szCs w:val="24"/>
        </w:rPr>
      </w:pPr>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703"/>
        <w:gridCol w:w="1844"/>
        <w:gridCol w:w="2411"/>
        <w:gridCol w:w="709"/>
        <w:gridCol w:w="708"/>
        <w:gridCol w:w="709"/>
        <w:gridCol w:w="1702"/>
      </w:tblGrid>
      <w:tr w:rsidR="00EA70A7" w:rsidTr="001B7E7E">
        <w:trPr>
          <w:trHeight w:val="325"/>
        </w:trPr>
        <w:tc>
          <w:tcPr>
            <w:tcW w:w="1026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rPr>
            </w:pPr>
            <w:r>
              <w:rPr>
                <w:rFonts w:ascii="Calibri" w:hAnsi="Calibri"/>
              </w:rPr>
              <w:t>Приложение 1.1.</w:t>
            </w:r>
          </w:p>
          <w:p w:rsidR="00EA70A7" w:rsidRDefault="00EA70A7" w:rsidP="001B7E7E">
            <w:pPr>
              <w:spacing w:after="0" w:line="240" w:lineRule="auto"/>
              <w:jc w:val="right"/>
              <w:rPr>
                <w:rFonts w:ascii="Calibri" w:hAnsi="Calibri"/>
                <w:b/>
              </w:rPr>
            </w:pPr>
            <w:r>
              <w:rPr>
                <w:rFonts w:ascii="Calibri" w:hAnsi="Calibri"/>
              </w:rPr>
              <w:t>к положению о выплатах стимулирующего характера работников МБДОУ № 8 г. Азова</w:t>
            </w:r>
          </w:p>
        </w:tc>
      </w:tr>
      <w:tr w:rsidR="00EA70A7" w:rsidTr="001B7E7E">
        <w:trPr>
          <w:trHeight w:val="325"/>
        </w:trPr>
        <w:tc>
          <w:tcPr>
            <w:tcW w:w="10260" w:type="dxa"/>
            <w:gridSpan w:val="8"/>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jc w:val="center"/>
              <w:rPr>
                <w:b/>
                <w:sz w:val="28"/>
                <w:szCs w:val="28"/>
              </w:rPr>
            </w:pPr>
            <w:r>
              <w:rPr>
                <w:b/>
                <w:sz w:val="28"/>
                <w:szCs w:val="28"/>
              </w:rPr>
              <w:t xml:space="preserve">Показатели </w:t>
            </w:r>
            <w:r>
              <w:rPr>
                <w:b/>
                <w:kern w:val="2"/>
                <w:sz w:val="28"/>
                <w:szCs w:val="28"/>
              </w:rPr>
              <w:t>интенсивности и высоких результатов  работы педагогических работников</w:t>
            </w:r>
          </w:p>
        </w:tc>
      </w:tr>
      <w:tr w:rsidR="00EA70A7" w:rsidTr="001B7E7E">
        <w:trPr>
          <w:trHeight w:val="325"/>
        </w:trPr>
        <w:tc>
          <w:tcPr>
            <w:tcW w:w="1026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jc w:val="center"/>
              <w:rPr>
                <w:b/>
                <w:sz w:val="28"/>
                <w:szCs w:val="28"/>
              </w:rPr>
            </w:pPr>
            <w:r>
              <w:rPr>
                <w:b/>
                <w:sz w:val="28"/>
                <w:szCs w:val="28"/>
              </w:rPr>
              <w:t>Воспитатель</w:t>
            </w:r>
          </w:p>
        </w:tc>
      </w:tr>
      <w:tr w:rsidR="00EA70A7" w:rsidTr="001B7E7E">
        <w:trPr>
          <w:cantSplit/>
          <w:trHeight w:val="1750"/>
        </w:trPr>
        <w:tc>
          <w:tcPr>
            <w:tcW w:w="47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4"/>
                <w:szCs w:val="24"/>
              </w:rPr>
            </w:pPr>
            <w:r>
              <w:rPr>
                <w:rFonts w:ascii="Calibri" w:hAnsi="Calibri"/>
                <w:sz w:val="24"/>
                <w:szCs w:val="24"/>
              </w:rPr>
              <w:lastRenderedPageBreak/>
              <w:t xml:space="preserve">№ </w:t>
            </w:r>
          </w:p>
        </w:tc>
        <w:tc>
          <w:tcPr>
            <w:tcW w:w="1703"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Направление</w:t>
            </w: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Наименование показателя</w:t>
            </w:r>
          </w:p>
        </w:tc>
        <w:tc>
          <w:tcPr>
            <w:tcW w:w="241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bCs/>
                <w:sz w:val="24"/>
                <w:szCs w:val="24"/>
              </w:rPr>
              <w:t>Значение показателя, условие</w:t>
            </w:r>
          </w:p>
        </w:tc>
        <w:tc>
          <w:tcPr>
            <w:tcW w:w="709" w:type="dxa"/>
            <w:tcBorders>
              <w:top w:val="single" w:sz="4" w:space="0" w:color="auto"/>
              <w:left w:val="single" w:sz="4" w:space="0" w:color="auto"/>
              <w:bottom w:val="single" w:sz="4" w:space="0" w:color="auto"/>
              <w:right w:val="single" w:sz="4" w:space="0" w:color="auto"/>
            </w:tcBorders>
            <w:textDirection w:val="btLr"/>
          </w:tcPr>
          <w:p w:rsidR="00EA70A7" w:rsidRDefault="00EA70A7" w:rsidP="001B7E7E">
            <w:pPr>
              <w:spacing w:after="0" w:line="240" w:lineRule="auto"/>
              <w:ind w:left="113" w:right="113"/>
              <w:rPr>
                <w:sz w:val="24"/>
                <w:szCs w:val="24"/>
              </w:rPr>
            </w:pPr>
            <w:r>
              <w:rPr>
                <w:rFonts w:ascii="Calibri" w:hAnsi="Calibri"/>
                <w:b/>
                <w:bCs/>
                <w:sz w:val="24"/>
                <w:szCs w:val="24"/>
              </w:rPr>
              <w:t>Возможное кол-во баллов</w:t>
            </w:r>
          </w:p>
          <w:p w:rsidR="00EA70A7" w:rsidRDefault="00EA70A7" w:rsidP="001B7E7E">
            <w:pPr>
              <w:spacing w:after="0" w:line="240" w:lineRule="auto"/>
              <w:ind w:left="113" w:right="11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b/>
                <w:sz w:val="24"/>
                <w:szCs w:val="24"/>
              </w:rPr>
            </w:pPr>
            <w:r>
              <w:rPr>
                <w:b/>
                <w:sz w:val="24"/>
                <w:szCs w:val="24"/>
              </w:rPr>
              <w:t>Самоанализ</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sz w:val="24"/>
                <w:szCs w:val="24"/>
              </w:rPr>
            </w:pPr>
            <w:r>
              <w:rPr>
                <w:rFonts w:ascii="Calibri" w:hAnsi="Calibri"/>
                <w:b/>
                <w:sz w:val="24"/>
                <w:szCs w:val="24"/>
              </w:rPr>
              <w:t>Оценка комиссии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sz w:val="24"/>
                <w:szCs w:val="24"/>
              </w:rPr>
            </w:pPr>
            <w:r>
              <w:rPr>
                <w:rFonts w:ascii="Calibri" w:hAnsi="Calibri"/>
                <w:b/>
                <w:sz w:val="24"/>
                <w:szCs w:val="24"/>
              </w:rPr>
              <w:t>Приложения</w:t>
            </w:r>
          </w:p>
        </w:tc>
      </w:tr>
      <w:tr w:rsidR="00EA70A7" w:rsidTr="001B7E7E">
        <w:trPr>
          <w:trHeight w:val="306"/>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1</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Сохранение и укрепление здоровья детей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Выполнение плана детодней</w:t>
            </w:r>
          </w:p>
        </w:tc>
        <w:tc>
          <w:tcPr>
            <w:tcW w:w="241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b/>
                <w:sz w:val="20"/>
                <w:szCs w:val="20"/>
                <w:u w:val="single"/>
              </w:rPr>
              <w:t>Ранний возраст</w:t>
            </w: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 xml:space="preserve">Менее </w:t>
            </w:r>
            <w:r>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19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left="317" w:right="72"/>
              <w:jc w:val="center"/>
              <w:rPr>
                <w:sz w:val="20"/>
                <w:szCs w:val="20"/>
              </w:rPr>
            </w:pPr>
            <w:r>
              <w:rPr>
                <w:rFonts w:ascii="Arial Narrow" w:hAnsi="Arial Narrow"/>
                <w:bCs/>
                <w:sz w:val="20"/>
                <w:szCs w:val="20"/>
              </w:rPr>
              <w:t>51-80%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8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left="317" w:right="72"/>
              <w:jc w:val="center"/>
              <w:rPr>
                <w:sz w:val="20"/>
                <w:szCs w:val="20"/>
              </w:rPr>
            </w:pPr>
            <w:r>
              <w:rPr>
                <w:rFonts w:ascii="Arial Narrow" w:hAnsi="Arial Narrow"/>
                <w:bCs/>
                <w:sz w:val="20"/>
                <w:szCs w:val="20"/>
              </w:rPr>
              <w:t>81-100%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0"/>
                <w:szCs w:val="20"/>
              </w:rPr>
            </w:pPr>
            <w:r>
              <w:rPr>
                <w:rFonts w:ascii="Calibri" w:hAnsi="Calibri"/>
                <w:b/>
                <w:sz w:val="20"/>
                <w:szCs w:val="20"/>
                <w:u w:val="single"/>
              </w:rPr>
              <w:t>Сад</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 xml:space="preserve">Менее </w:t>
            </w:r>
            <w:r>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left="317" w:right="72"/>
              <w:rPr>
                <w:sz w:val="20"/>
                <w:szCs w:val="20"/>
              </w:rPr>
            </w:pPr>
            <w:r>
              <w:rPr>
                <w:rFonts w:ascii="Arial Narrow" w:hAnsi="Arial Narrow"/>
                <w:bCs/>
                <w:sz w:val="20"/>
                <w:szCs w:val="20"/>
              </w:rPr>
              <w:t>61- 80%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81-100%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val="restart"/>
            <w:tcBorders>
              <w:top w:val="single" w:sz="4" w:space="0" w:color="auto"/>
              <w:left w:val="single" w:sz="4" w:space="0" w:color="auto"/>
              <w:bottom w:val="nil"/>
              <w:right w:val="single" w:sz="4" w:space="0" w:color="auto"/>
            </w:tcBorders>
            <w:hideMark/>
          </w:tcPr>
          <w:p w:rsidR="00EA70A7" w:rsidRDefault="00EA70A7" w:rsidP="001B7E7E">
            <w:pPr>
              <w:spacing w:after="0" w:line="240" w:lineRule="auto"/>
              <w:jc w:val="center"/>
            </w:pPr>
            <w:r>
              <w:t>2</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Реализация социокультурных проектов, инновационных программ(экспериментальная, инновационная деятельность, социальные проекты и др.)</w:t>
            </w:r>
          </w:p>
        </w:tc>
        <w:tc>
          <w:tcPr>
            <w:tcW w:w="4255"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cs="Calibri"/>
                <w:sz w:val="20"/>
                <w:szCs w:val="20"/>
              </w:rPr>
            </w:pPr>
            <w:r>
              <w:rPr>
                <w:rFonts w:ascii="Calibri" w:hAnsi="Calibri" w:cs="Calibri"/>
                <w:sz w:val="20"/>
                <w:szCs w:val="20"/>
              </w:rPr>
              <w:t>Участие в экспериментальной деятельности</w:t>
            </w:r>
          </w:p>
          <w:p w:rsidR="00EA70A7" w:rsidRDefault="00EA70A7" w:rsidP="001B7E7E">
            <w:pPr>
              <w:spacing w:after="0" w:line="240" w:lineRule="auto"/>
              <w:jc w:val="center"/>
              <w:rPr>
                <w:sz w:val="20"/>
                <w:szCs w:val="20"/>
              </w:rPr>
            </w:pPr>
            <w:r>
              <w:rPr>
                <w:rFonts w:ascii="Calibri" w:hAnsi="Calibri"/>
                <w:sz w:val="20"/>
                <w:szCs w:val="20"/>
              </w:rPr>
              <w:t>(эксперим. площадки):</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муниципальные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областные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федеральные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Внедрение инновационных технологий;</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sz w:val="20"/>
                <w:szCs w:val="20"/>
              </w:rPr>
            </w:pPr>
            <w:r>
              <w:rPr>
                <w:rFonts w:ascii="Calibri" w:hAnsi="Calibri" w:cs="Calibri"/>
                <w:sz w:val="20"/>
                <w:szCs w:val="20"/>
              </w:rPr>
              <w:t>Работа в творческих группах, разработка образовательной программы ДОУ, авторских программ и др.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Calibri" w:hAnsi="Calibri"/>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Calibri" w:hAnsi="Calibri"/>
                <w:sz w:val="20"/>
                <w:szCs w:val="20"/>
              </w:rPr>
              <w:t xml:space="preserve"> однократное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149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систематическое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nil"/>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Наличие детей в группах кратковременного пребывания, семейных, выходного дня и др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отсутствуют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tcBorders>
              <w:top w:val="nil"/>
              <w:left w:val="single" w:sz="4" w:space="0" w:color="auto"/>
              <w:bottom w:val="single" w:sz="4" w:space="0" w:color="auto"/>
              <w:right w:val="single" w:sz="4" w:space="0" w:color="auto"/>
            </w:tcBorders>
          </w:tcPr>
          <w:p w:rsidR="00EA70A7" w:rsidRDefault="00EA70A7" w:rsidP="001B7E7E">
            <w:pPr>
              <w:spacing w:after="0" w:line="240" w:lineRule="auto"/>
              <w:jc w:val="cente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3</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Повышение профессионального мастерства.</w:t>
            </w:r>
          </w:p>
        </w:tc>
        <w:tc>
          <w:tcPr>
            <w:tcW w:w="4255"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Участие в мероприятиях профессион. мастерства(семинары, конференции, конкурсы (интернет-конкурсы), фестивали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sz w:val="20"/>
                <w:szCs w:val="20"/>
              </w:rPr>
            </w:pPr>
            <w:r>
              <w:rPr>
                <w:rFonts w:ascii="Tahoma" w:hAnsi="Tahoma" w:cs="Tahoma"/>
                <w:sz w:val="20"/>
                <w:szCs w:val="20"/>
              </w:rPr>
              <w:t>на муниципальном уровне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4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федеральном уровне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Участие воспитанников в конкурсах, фестивалях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sz w:val="20"/>
                <w:szCs w:val="20"/>
              </w:rPr>
            </w:pPr>
            <w:r>
              <w:rPr>
                <w:rFonts w:ascii="Tahoma" w:hAnsi="Tahoma" w:cs="Tahoma"/>
                <w:sz w:val="20"/>
                <w:szCs w:val="20"/>
              </w:rPr>
              <w:t xml:space="preserve">на муниципальном уровне </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федеральном уровне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pStyle w:val="a3"/>
              <w:ind w:left="0"/>
              <w:rPr>
                <w:sz w:val="20"/>
                <w:szCs w:val="20"/>
              </w:rPr>
            </w:pPr>
            <w:r>
              <w:rPr>
                <w:rFonts w:cs="Calibri"/>
                <w:sz w:val="20"/>
                <w:szCs w:val="20"/>
              </w:rPr>
              <w:t>Распространение педагогического опыта (наличие публикаций в СМИ, периодических изданиях и др.</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ведется от случая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ведется </w:t>
            </w:r>
          </w:p>
          <w:p w:rsidR="00EA70A7" w:rsidRDefault="00EA70A7" w:rsidP="001B7E7E">
            <w:pPr>
              <w:spacing w:after="0" w:line="240" w:lineRule="auto"/>
              <w:rPr>
                <w:sz w:val="20"/>
                <w:szCs w:val="20"/>
              </w:rPr>
            </w:pPr>
            <w:r>
              <w:rPr>
                <w:rFonts w:ascii="Arial Narrow" w:hAnsi="Arial Narrow"/>
                <w:bCs/>
                <w:sz w:val="20"/>
                <w:szCs w:val="20"/>
              </w:rPr>
              <w:t>систематически, творческая позиция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tabs>
                <w:tab w:val="left" w:pos="-16"/>
              </w:tabs>
              <w:spacing w:after="0" w:line="240" w:lineRule="auto"/>
              <w:ind w:left="-50"/>
              <w:rPr>
                <w:sz w:val="20"/>
                <w:szCs w:val="20"/>
              </w:rPr>
            </w:pPr>
            <w:r>
              <w:rPr>
                <w:rFonts w:ascii="Calibri" w:hAnsi="Calibri" w:cs="Calibri"/>
                <w:sz w:val="20"/>
                <w:szCs w:val="20"/>
              </w:rPr>
              <w:t xml:space="preserve">Продуктивное участие в методической работе МБДОУ </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tabs>
                <w:tab w:val="left" w:pos="-158"/>
              </w:tabs>
              <w:spacing w:after="0" w:line="240" w:lineRule="auto"/>
              <w:ind w:left="-158"/>
              <w:jc w:val="center"/>
              <w:rPr>
                <w:sz w:val="20"/>
                <w:szCs w:val="20"/>
              </w:rPr>
            </w:pPr>
            <w:r>
              <w:rPr>
                <w:rFonts w:ascii="Calibri" w:hAnsi="Calibri" w:cs="Calibri"/>
                <w:sz w:val="20"/>
                <w:szCs w:val="20"/>
              </w:rPr>
              <w:t>участие в проектах, семинарах, педсоветах</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Участие, проведение конкурсов и др.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проведение открытых занятий, мастер-классов, выставок</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4</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Развитие предметно-развивающей среды МБ ДОУ</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Творческая позиция в преобразовании  среды развития ребенка (на основе собственных разработок, авторских пособий, игр, оригинальных средств обучения и воспитания и др.)</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не проявляет творчества и инициативы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63"/>
              <w:rPr>
                <w:sz w:val="20"/>
                <w:szCs w:val="20"/>
              </w:rPr>
            </w:pPr>
            <w:r>
              <w:rPr>
                <w:rFonts w:ascii="Calibri" w:hAnsi="Calibri"/>
                <w:sz w:val="20"/>
                <w:szCs w:val="20"/>
              </w:rPr>
              <w:t xml:space="preserve"> воплощает по разработкам коллег или инициативе администрации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 xml:space="preserve"> личная инициатива, творческая позиция,эстетика в исполнении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Создание комфортных условий для воспитанников ДОУ</w:t>
            </w: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 xml:space="preserve">Подготовка: </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73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ind w:left="-50"/>
              <w:jc w:val="center"/>
              <w:rPr>
                <w:sz w:val="20"/>
                <w:szCs w:val="20"/>
              </w:rPr>
            </w:pPr>
            <w:r>
              <w:rPr>
                <w:rFonts w:ascii="Calibri" w:hAnsi="Calibri" w:cs="Calibri"/>
                <w:sz w:val="20"/>
                <w:szCs w:val="20"/>
              </w:rPr>
              <w:t>к новому учебному году,</w:t>
            </w:r>
          </w:p>
          <w:p w:rsidR="00EA70A7" w:rsidRDefault="00EA70A7" w:rsidP="001B7E7E">
            <w:pPr>
              <w:spacing w:after="0" w:line="240" w:lineRule="auto"/>
              <w:jc w:val="center"/>
              <w:rPr>
                <w:sz w:val="20"/>
                <w:szCs w:val="20"/>
              </w:rPr>
            </w:pPr>
            <w:r>
              <w:rPr>
                <w:rFonts w:ascii="Calibri" w:hAnsi="Calibri" w:cs="Calibri"/>
                <w:sz w:val="20"/>
                <w:szCs w:val="20"/>
              </w:rPr>
              <w:t>праздникам,</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летнему периоду</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организация адаптационного периода</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98"/>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lastRenderedPageBreak/>
              <w:t>6</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Организация воспитания и обучения детей с ограниченными возможностями здоровья</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Работа с детьми с ЗПР и др.</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Calibri" w:hAnsi="Calibri"/>
                <w:sz w:val="20"/>
                <w:szCs w:val="20"/>
              </w:rPr>
            </w:pPr>
            <w:r>
              <w:rPr>
                <w:rFonts w:ascii="Calibri" w:hAnsi="Calibri"/>
                <w:sz w:val="20"/>
                <w:szCs w:val="20"/>
              </w:rPr>
              <w:t xml:space="preserve"> не ведется</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8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носит системный плановый характер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7</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Информационная  открытость  МБДОУ</w:t>
            </w:r>
          </w:p>
        </w:tc>
        <w:tc>
          <w:tcPr>
            <w:tcW w:w="1844"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cs="Calibri"/>
                <w:sz w:val="20"/>
                <w:szCs w:val="20"/>
              </w:rPr>
              <w:t xml:space="preserve">Выполнение функций: </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sz w:val="20"/>
                <w:szCs w:val="20"/>
              </w:rPr>
            </w:pPr>
            <w:r>
              <w:rPr>
                <w:rFonts w:ascii="Calibri" w:hAnsi="Calibri" w:cs="Calibri"/>
                <w:sz w:val="20"/>
                <w:szCs w:val="20"/>
              </w:rPr>
              <w:t xml:space="preserve">администратора сайта, </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sz w:val="20"/>
                <w:szCs w:val="20"/>
              </w:rPr>
            </w:pPr>
            <w:r>
              <w:rPr>
                <w:rFonts w:ascii="Calibri" w:hAnsi="Calibri"/>
                <w:sz w:val="20"/>
                <w:szCs w:val="20"/>
              </w:rPr>
              <w:t xml:space="preserve"> ведущая роль</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корреспондента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не 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активная позиция в данном вопросе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98"/>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8</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Организация работы по получению детьми дополнительных образовательных услуг (кружковая работа)</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cs="Calibri"/>
                <w:sz w:val="20"/>
                <w:szCs w:val="20"/>
              </w:rPr>
              <w:t>Ведение кружковой работы</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66"/>
        </w:trPr>
        <w:tc>
          <w:tcPr>
            <w:tcW w:w="47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pPr>
            <w:r>
              <w:t>9</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За эффективность работы с родителями</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Отсутствие обоснованных жалоб со стороны родителей</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1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отсутствуют</w:t>
            </w:r>
          </w:p>
          <w:p w:rsidR="00EA70A7" w:rsidRDefault="00EA70A7" w:rsidP="001B7E7E">
            <w:pPr>
              <w:spacing w:after="0" w:line="240" w:lineRule="auto"/>
              <w:rPr>
                <w:rFonts w:ascii="Arial Narrow" w:hAnsi="Arial Narrow"/>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0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after="0" w:line="276" w:lineRule="auto"/>
              <w:rPr>
                <w:sz w:val="20"/>
                <w:szCs w:val="20"/>
              </w:rPr>
            </w:pPr>
            <w:r>
              <w:rPr>
                <w:rFonts w:ascii="Calibri" w:hAnsi="Calibri" w:cs="Calibri"/>
                <w:sz w:val="20"/>
                <w:szCs w:val="20"/>
              </w:rPr>
              <w:t xml:space="preserve">Уровень решения конфликтных ситуаций; </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неудовлетворительный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9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удовлетворительный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0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pStyle w:val="a4"/>
              <w:spacing w:before="0" w:after="0" w:line="276" w:lineRule="auto"/>
              <w:rPr>
                <w:sz w:val="20"/>
                <w:szCs w:val="20"/>
              </w:rPr>
            </w:pPr>
            <w:r>
              <w:rPr>
                <w:rFonts w:ascii="Calibri" w:hAnsi="Calibri" w:cs="Calibri"/>
                <w:sz w:val="20"/>
                <w:szCs w:val="20"/>
              </w:rPr>
              <w:t>Своевременное внесение  оплаты за содержание детей в МБДОУ</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9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Times New Roman" w:hAnsi="Times New Roman" w:cs="Times New Roman"/>
                <w:sz w:val="20"/>
                <w:szCs w:val="20"/>
                <w:lang w:eastAsia="ar-SA"/>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91% - 99%</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41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Times New Roman" w:hAnsi="Times New Roman" w:cs="Times New Roman"/>
                <w:sz w:val="20"/>
                <w:szCs w:val="20"/>
                <w:lang w:eastAsia="ar-SA"/>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100 %</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7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Добровольное участие родителей в мероприятиях  МБДОУ и др.</w:t>
            </w:r>
          </w:p>
        </w:tc>
        <w:tc>
          <w:tcPr>
            <w:tcW w:w="2411"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ind w:right="-108"/>
              <w:rPr>
                <w:rFonts w:ascii="Arial Narrow" w:hAnsi="Arial Narrow"/>
                <w:bCs/>
                <w:sz w:val="20"/>
                <w:szCs w:val="20"/>
              </w:rPr>
            </w:pPr>
            <w:r>
              <w:rPr>
                <w:rFonts w:ascii="Arial Narrow" w:hAnsi="Arial Narrow"/>
                <w:bCs/>
                <w:sz w:val="20"/>
                <w:szCs w:val="20"/>
              </w:rPr>
              <w:t xml:space="preserve"> не принимают участие</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4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принимают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37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активное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r>
      <w:tr w:rsidR="00EA70A7" w:rsidTr="001B7E7E">
        <w:trPr>
          <w:trHeight w:val="565"/>
        </w:trPr>
        <w:tc>
          <w:tcPr>
            <w:tcW w:w="6432" w:type="dxa"/>
            <w:gridSpan w:val="4"/>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right"/>
              <w:rPr>
                <w:b/>
              </w:rPr>
            </w:pPr>
            <w:r>
              <w:rPr>
                <w:b/>
              </w:rPr>
              <w:t xml:space="preserve">Максимальное количество баллов - </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pPr>
            <w:r>
              <w:rPr>
                <w:b/>
                <w:sz w:val="28"/>
                <w:szCs w:val="28"/>
              </w:rPr>
              <w:t>240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pPr>
          </w:p>
        </w:tc>
      </w:tr>
    </w:tbl>
    <w:p w:rsidR="00EA70A7" w:rsidRDefault="00EA70A7" w:rsidP="00EA70A7">
      <w:pPr>
        <w:spacing w:after="0"/>
      </w:pPr>
    </w:p>
    <w:tbl>
      <w:tblPr>
        <w:tblpPr w:leftFromText="180" w:rightFromText="180" w:vertAnchor="text" w:horzAnchor="margin" w:tblpXSpec="center" w:tblpY="51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813"/>
        <w:gridCol w:w="1842"/>
        <w:gridCol w:w="2408"/>
        <w:gridCol w:w="709"/>
        <w:gridCol w:w="708"/>
        <w:gridCol w:w="709"/>
        <w:gridCol w:w="1700"/>
      </w:tblGrid>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rPr>
            </w:pPr>
            <w:r>
              <w:rPr>
                <w:rFonts w:ascii="Calibri" w:hAnsi="Calibri"/>
              </w:rPr>
              <w:t>Приложение 1.1.</w:t>
            </w:r>
          </w:p>
          <w:p w:rsidR="00EA70A7" w:rsidRDefault="00EA70A7" w:rsidP="001B7E7E">
            <w:pPr>
              <w:spacing w:after="0" w:line="240" w:lineRule="auto"/>
              <w:jc w:val="right"/>
              <w:rPr>
                <w:rFonts w:ascii="Calibri" w:hAnsi="Calibri"/>
                <w:b/>
              </w:rPr>
            </w:pPr>
            <w:r>
              <w:rPr>
                <w:rFonts w:ascii="Calibri" w:hAnsi="Calibri"/>
              </w:rPr>
              <w:t>К положению о выплатах стимулирующего характера работников МБДОУ № 8 г. Азова</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jc w:val="center"/>
              <w:rPr>
                <w:b/>
                <w:sz w:val="28"/>
                <w:szCs w:val="28"/>
              </w:rPr>
            </w:pPr>
            <w:r>
              <w:rPr>
                <w:b/>
                <w:sz w:val="28"/>
                <w:szCs w:val="28"/>
              </w:rPr>
              <w:t xml:space="preserve">Показатели </w:t>
            </w:r>
            <w:r>
              <w:rPr>
                <w:b/>
                <w:kern w:val="2"/>
                <w:sz w:val="28"/>
                <w:szCs w:val="28"/>
              </w:rPr>
              <w:t>интенсивности и высоких результатов  работы педагогических работников</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jc w:val="center"/>
              <w:rPr>
                <w:b/>
                <w:sz w:val="28"/>
                <w:szCs w:val="28"/>
              </w:rPr>
            </w:pPr>
            <w:r>
              <w:rPr>
                <w:b/>
                <w:sz w:val="28"/>
                <w:szCs w:val="28"/>
              </w:rPr>
              <w:t>Старшего воспитателя</w:t>
            </w:r>
          </w:p>
        </w:tc>
      </w:tr>
      <w:tr w:rsidR="00EA70A7" w:rsidTr="001B7E7E">
        <w:trPr>
          <w:trHeight w:val="1582"/>
        </w:trPr>
        <w:tc>
          <w:tcPr>
            <w:tcW w:w="46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4"/>
                <w:szCs w:val="24"/>
              </w:rPr>
            </w:pPr>
            <w:r>
              <w:rPr>
                <w:rFonts w:ascii="Calibri" w:hAnsi="Calibri"/>
                <w:sz w:val="24"/>
                <w:szCs w:val="24"/>
              </w:rPr>
              <w:lastRenderedPageBreak/>
              <w:t xml:space="preserve">№ </w:t>
            </w:r>
          </w:p>
        </w:tc>
        <w:tc>
          <w:tcPr>
            <w:tcW w:w="1813"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Направление</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Наименование показателя</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bCs/>
                <w:sz w:val="24"/>
                <w:szCs w:val="24"/>
              </w:rPr>
              <w:t>Значение показателя, условие</w:t>
            </w:r>
          </w:p>
        </w:tc>
        <w:tc>
          <w:tcPr>
            <w:tcW w:w="709" w:type="dxa"/>
            <w:tcBorders>
              <w:top w:val="single" w:sz="4" w:space="0" w:color="auto"/>
              <w:left w:val="single" w:sz="4" w:space="0" w:color="auto"/>
              <w:bottom w:val="single" w:sz="4" w:space="0" w:color="auto"/>
              <w:right w:val="single" w:sz="4" w:space="0" w:color="auto"/>
            </w:tcBorders>
            <w:textDirection w:val="btLr"/>
          </w:tcPr>
          <w:p w:rsidR="00EA70A7" w:rsidRDefault="00EA70A7" w:rsidP="001B7E7E">
            <w:pPr>
              <w:spacing w:after="0" w:line="240" w:lineRule="auto"/>
              <w:ind w:left="113" w:right="113"/>
              <w:rPr>
                <w:sz w:val="24"/>
                <w:szCs w:val="24"/>
              </w:rPr>
            </w:pPr>
            <w:r>
              <w:rPr>
                <w:rFonts w:ascii="Calibri" w:hAnsi="Calibri"/>
                <w:b/>
                <w:bCs/>
                <w:sz w:val="24"/>
                <w:szCs w:val="24"/>
              </w:rPr>
              <w:t>Возможное кол-во баллов</w:t>
            </w:r>
          </w:p>
          <w:p w:rsidR="00EA70A7" w:rsidRDefault="00EA70A7" w:rsidP="001B7E7E">
            <w:pPr>
              <w:spacing w:after="0" w:line="240" w:lineRule="auto"/>
              <w:ind w:left="113" w:right="11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b/>
                <w:sz w:val="24"/>
                <w:szCs w:val="24"/>
              </w:rPr>
            </w:pPr>
            <w:r>
              <w:rPr>
                <w:b/>
                <w:sz w:val="24"/>
                <w:szCs w:val="24"/>
              </w:rPr>
              <w:t>Самоанализ</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sz w:val="24"/>
                <w:szCs w:val="24"/>
              </w:rPr>
            </w:pPr>
            <w:r>
              <w:rPr>
                <w:rFonts w:ascii="Calibri" w:hAnsi="Calibri"/>
                <w:b/>
                <w:sz w:val="24"/>
                <w:szCs w:val="24"/>
              </w:rPr>
              <w:t>Оценка комиссии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sz w:val="24"/>
                <w:szCs w:val="24"/>
              </w:rPr>
            </w:pPr>
            <w:r>
              <w:rPr>
                <w:rFonts w:ascii="Calibri" w:hAnsi="Calibri"/>
                <w:b/>
                <w:sz w:val="24"/>
                <w:szCs w:val="24"/>
              </w:rPr>
              <w:t>Приложение</w:t>
            </w: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1</w:t>
            </w:r>
          </w:p>
        </w:tc>
        <w:tc>
          <w:tcPr>
            <w:tcW w:w="1813"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rPr>
                <w:rFonts w:ascii="Calibri" w:hAnsi="Calibri"/>
              </w:rPr>
            </w:pPr>
            <w:r>
              <w:rPr>
                <w:rFonts w:ascii="Calibri" w:hAnsi="Calibri"/>
              </w:rPr>
              <w:t>Реализация социокультурных проектов, инновационных программ(экспериментальная, инновационная деятельность, социальные проекты и др.)</w:t>
            </w:r>
          </w:p>
          <w:p w:rsidR="00EA70A7" w:rsidRDefault="00EA70A7" w:rsidP="001B7E7E">
            <w:pPr>
              <w:spacing w:after="0" w:line="240" w:lineRule="auto"/>
              <w:rPr>
                <w:rFonts w:ascii="Calibri" w:hAnsi="Calibri"/>
                <w:b/>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cs="Calibri"/>
              </w:rPr>
            </w:pPr>
            <w:r>
              <w:rPr>
                <w:rFonts w:ascii="Calibri" w:hAnsi="Calibri" w:cs="Calibri"/>
              </w:rPr>
              <w:t>Участие в экспериментальной деятельности</w:t>
            </w:r>
          </w:p>
          <w:p w:rsidR="00EA70A7" w:rsidRDefault="00EA70A7" w:rsidP="001B7E7E">
            <w:pPr>
              <w:spacing w:after="0" w:line="240" w:lineRule="auto"/>
              <w:rPr>
                <w:rFonts w:ascii="Calibri" w:hAnsi="Calibri"/>
                <w:b/>
                <w:bCs/>
                <w:sz w:val="20"/>
                <w:szCs w:val="20"/>
              </w:rPr>
            </w:pPr>
            <w:r>
              <w:rPr>
                <w:rFonts w:ascii="Calibri" w:hAnsi="Calibri"/>
              </w:rPr>
              <w:t>(экспериментальные площадки):</w:t>
            </w: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муниципальные</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областные</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rPr>
                <w:rFonts w:ascii="Calibri" w:hAnsi="Calibri"/>
                <w:b/>
                <w:sz w:val="20"/>
                <w:szCs w:val="20"/>
              </w:rPr>
            </w:pPr>
            <w:r>
              <w:rPr>
                <w:rFonts w:ascii="Calibri" w:hAnsi="Calibri"/>
              </w:rPr>
              <w:t xml:space="preserve">федеральные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внедрение инновационных технологий</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работа в творческих группах, разработка образовательной программы ДОУ, авторских программ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однократное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систематическое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2</w:t>
            </w:r>
          </w:p>
        </w:tc>
        <w:tc>
          <w:tcPr>
            <w:tcW w:w="1813"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rPr>
                <w:rFonts w:ascii="Calibri" w:hAnsi="Calibri"/>
              </w:rPr>
            </w:pPr>
            <w:r>
              <w:rPr>
                <w:rFonts w:ascii="Calibri" w:hAnsi="Calibri"/>
              </w:rPr>
              <w:t>Повышение профессионального мастерства:</w:t>
            </w:r>
          </w:p>
          <w:p w:rsidR="00EA70A7" w:rsidRDefault="00EA70A7" w:rsidP="001B7E7E">
            <w:pPr>
              <w:spacing w:after="0" w:line="240" w:lineRule="auto"/>
              <w:rPr>
                <w:rFonts w:ascii="Calibri" w:hAnsi="Calibri"/>
                <w:b/>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Cs/>
                <w:sz w:val="20"/>
                <w:szCs w:val="20"/>
              </w:rPr>
            </w:pPr>
            <w:r>
              <w:rPr>
                <w:sz w:val="20"/>
                <w:szCs w:val="20"/>
              </w:rPr>
              <w:t>Личное участие в мероприятиях профессионального мастерства(семинары, конференции, конкурсы (интернет-конкурсы), фестивали и др.)</w:t>
            </w: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 xml:space="preserve">на муниципальном уровне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 xml:space="preserve">на региональном уровне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на федеральном уровне</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Участие воспитанников в конкурсах, фестивалях и др</w:t>
            </w: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 xml:space="preserve">на муниципальном уровне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8"/>
                <w:szCs w:val="28"/>
              </w:rPr>
            </w:pPr>
            <w:r>
              <w:rPr>
                <w:rFonts w:ascii="Calibri" w:hAnsi="Calibri"/>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 xml:space="preserve">на региональном уровне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8"/>
                <w:szCs w:val="28"/>
              </w:rPr>
            </w:pPr>
            <w:r>
              <w:rPr>
                <w:rFonts w:ascii="Calibri" w:hAnsi="Calibri"/>
                <w:bCs/>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Calibri" w:hAnsi="Calibri"/>
                <w:b/>
                <w:sz w:val="20"/>
                <w:szCs w:val="20"/>
              </w:rPr>
            </w:pPr>
            <w:r>
              <w:rPr>
                <w:rFonts w:ascii="Tahoma" w:hAnsi="Tahoma" w:cs="Tahoma"/>
                <w:color w:val="494949"/>
                <w:sz w:val="20"/>
                <w:szCs w:val="20"/>
              </w:rPr>
              <w:t xml:space="preserve">на федеральном уровне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Призовое место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pStyle w:val="a3"/>
              <w:ind w:left="0"/>
              <w:rPr>
                <w:rFonts w:ascii="Calibri" w:hAnsi="Calibri"/>
                <w:b/>
                <w:sz w:val="20"/>
                <w:szCs w:val="20"/>
              </w:rPr>
            </w:pPr>
            <w:r>
              <w:rPr>
                <w:rFonts w:cs="Calibri"/>
                <w:color w:val="494949"/>
                <w:sz w:val="20"/>
                <w:szCs w:val="20"/>
              </w:rPr>
              <w:t xml:space="preserve">Распространение </w:t>
            </w:r>
            <w:r>
              <w:rPr>
                <w:rFonts w:cs="Calibri"/>
                <w:color w:val="494949"/>
                <w:sz w:val="20"/>
                <w:szCs w:val="20"/>
              </w:rPr>
              <w:lastRenderedPageBreak/>
              <w:t>педагогического опыта (наличие публикаций в СМИ, периодических изданиях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lastRenderedPageBreak/>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eastAsia="Lucida Sans Unicode" w:hAnsi="Calibri" w:cs="Times New Roman"/>
                <w:b/>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Arial Narrow" w:hAnsi="Arial Narrow"/>
                <w:bCs/>
              </w:rPr>
            </w:pPr>
            <w:r>
              <w:rPr>
                <w:rFonts w:ascii="Arial Narrow" w:hAnsi="Arial Narrow"/>
                <w:bCs/>
              </w:rPr>
              <w:t xml:space="preserve">ведется от случая </w:t>
            </w:r>
          </w:p>
          <w:p w:rsidR="00EA70A7" w:rsidRDefault="00EA70A7" w:rsidP="001B7E7E">
            <w:pPr>
              <w:spacing w:after="0" w:line="240" w:lineRule="auto"/>
              <w:rPr>
                <w:rFonts w:ascii="Calibri" w:hAnsi="Calibri"/>
                <w:bCs/>
                <w:sz w:val="20"/>
                <w:szCs w:val="20"/>
              </w:rPr>
            </w:pPr>
            <w:r>
              <w:rPr>
                <w:rFonts w:ascii="Arial Narrow" w:hAnsi="Arial Narrow"/>
                <w:bCs/>
              </w:rPr>
              <w:t>к случаю</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eastAsia="Lucida Sans Unicode" w:hAnsi="Calibri" w:cs="Times New Roman"/>
                <w:b/>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3</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Работа с молодыми специалистами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Наставничество</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одноразовая помощь</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4</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Реализация системы методической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ведение документации, создание методических разработок, систематизация и разработка методических материалов</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ведется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Arial Narrow" w:hAnsi="Arial Narrow"/>
                <w:bCs/>
              </w:rPr>
            </w:pPr>
            <w:r>
              <w:rPr>
                <w:rFonts w:ascii="Arial Narrow" w:hAnsi="Arial Narrow"/>
                <w:bCs/>
              </w:rPr>
              <w:t xml:space="preserve">ведется от случая </w:t>
            </w:r>
          </w:p>
          <w:p w:rsidR="00EA70A7" w:rsidRDefault="00EA70A7" w:rsidP="001B7E7E">
            <w:pPr>
              <w:spacing w:after="0" w:line="240" w:lineRule="auto"/>
              <w:rPr>
                <w:rFonts w:ascii="Calibri" w:hAnsi="Calibri"/>
                <w:bCs/>
                <w:sz w:val="20"/>
                <w:szCs w:val="20"/>
              </w:rPr>
            </w:pPr>
            <w:r>
              <w:rPr>
                <w:rFonts w:ascii="Arial Narrow" w:hAnsi="Arial Narrow"/>
                <w:bCs/>
              </w:rPr>
              <w:t>к случаю</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носит системный характер</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5</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Создание комфортных условий для участников образовательного процесса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Самостоятельность принимаемых решений по вопросам методической работы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проявляет инициативы</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line="240" w:lineRule="auto"/>
              <w:rPr>
                <w:rFonts w:ascii="Calibri" w:hAnsi="Calibri"/>
                <w:bCs/>
                <w:sz w:val="20"/>
                <w:szCs w:val="20"/>
              </w:rPr>
            </w:pPr>
            <w:r>
              <w:rPr>
                <w:rFonts w:ascii="Calibri" w:hAnsi="Calibri"/>
              </w:rPr>
              <w:t>самостоятельность принимаемых решений</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Реализация планов взаимодействия с социальными партнерами</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реализуются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реализуются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Эффективность и качество выполнения управленческих решений</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выполняются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выполняются частично</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выполняются в полном объеме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Подготовка к новому учебному году, праздникам, летнему периоду, организация адаптационного периода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rPr>
              <w:t>не участвует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rPr>
              <w:t>подготовка,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rPr>
              <w:t>активная позиция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6</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Организация воспитания и обучения детей с ограниченными возможностями здоровья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olor w:val="000000"/>
              </w:rPr>
              <w:t>Работа с детьми  с ЗПР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не ведется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системный плановый характер</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7</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Информационна</w:t>
            </w:r>
            <w:r>
              <w:rPr>
                <w:rFonts w:ascii="Calibri" w:hAnsi="Calibri"/>
              </w:rPr>
              <w:lastRenderedPageBreak/>
              <w:t>я  открытость  ДОУ</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lastRenderedPageBreak/>
              <w:t xml:space="preserve">Выполнение </w:t>
            </w:r>
            <w:r>
              <w:rPr>
                <w:rFonts w:ascii="Calibri" w:hAnsi="Calibri" w:cs="Calibri"/>
                <w:color w:val="494949"/>
              </w:rPr>
              <w:lastRenderedPageBreak/>
              <w:t xml:space="preserve">функций: </w:t>
            </w:r>
          </w:p>
        </w:tc>
        <w:tc>
          <w:tcPr>
            <w:tcW w:w="24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администратора сайта</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ведущая роль</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cs="Calibri"/>
                <w:color w:val="494949"/>
              </w:rPr>
            </w:pPr>
            <w:r>
              <w:rPr>
                <w:rFonts w:ascii="Calibri" w:hAnsi="Calibri" w:cs="Calibri"/>
                <w:color w:val="494949"/>
              </w:rPr>
              <w:t>корреспондента</w:t>
            </w:r>
          </w:p>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не участвует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активная позиция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8</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Организация работы по получению детьми дополнительных образовательных услуг (кружковая работа)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Контроль                 кружковой работы</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9</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За эффективность работы с родителями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sz w:val="20"/>
                <w:szCs w:val="20"/>
              </w:rPr>
              <w:t>Отсутствие обоснованных жалоб со стороны родителей</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имеются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отсутствуют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sz w:val="20"/>
                <w:szCs w:val="20"/>
              </w:rPr>
              <w:t>уровень решения конфликтных ситуаций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не удовлетворительный</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Arial Narrow" w:hAnsi="Arial Narrow"/>
                <w:bCs/>
              </w:rPr>
              <w:t>удовлетворительный</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rFonts w:ascii="Calibri" w:hAnsi="Calibri"/>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6524" w:type="dxa"/>
            <w:gridSpan w:val="4"/>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b/>
                <w:bCs/>
                <w:sz w:val="20"/>
                <w:szCs w:val="20"/>
              </w:rPr>
            </w:pPr>
            <w:r>
              <w:rPr>
                <w:b/>
              </w:rPr>
              <w:t>Максимальное количество баллов -</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bCs/>
                <w:sz w:val="20"/>
                <w:szCs w:val="20"/>
              </w:rPr>
            </w:pPr>
            <w:r>
              <w:rPr>
                <w:b/>
                <w:sz w:val="28"/>
                <w:szCs w:val="28"/>
              </w:rPr>
              <w:t>200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bl>
    <w:p w:rsidR="00EA70A7" w:rsidRDefault="00EA70A7" w:rsidP="00EA70A7">
      <w:pPr>
        <w:spacing w:after="0"/>
      </w:pPr>
    </w:p>
    <w:p w:rsidR="00EA70A7" w:rsidRDefault="00EA70A7" w:rsidP="00EA70A7">
      <w:pPr>
        <w:spacing w:after="0"/>
      </w:pPr>
    </w:p>
    <w:tbl>
      <w:tblPr>
        <w:tblW w:w="1035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813"/>
        <w:gridCol w:w="1842"/>
        <w:gridCol w:w="2408"/>
        <w:gridCol w:w="709"/>
        <w:gridCol w:w="708"/>
        <w:gridCol w:w="709"/>
        <w:gridCol w:w="1700"/>
      </w:tblGrid>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rPr>
            </w:pPr>
            <w:r>
              <w:rPr>
                <w:rFonts w:ascii="Calibri" w:hAnsi="Calibri"/>
              </w:rPr>
              <w:t>Приложение 1.1.</w:t>
            </w:r>
          </w:p>
          <w:p w:rsidR="00EA70A7" w:rsidRDefault="00EA70A7" w:rsidP="001B7E7E">
            <w:pPr>
              <w:spacing w:after="0" w:line="240" w:lineRule="auto"/>
              <w:jc w:val="right"/>
              <w:rPr>
                <w:rFonts w:ascii="Calibri" w:hAnsi="Calibri"/>
                <w:b/>
              </w:rPr>
            </w:pPr>
            <w:r>
              <w:rPr>
                <w:rFonts w:ascii="Calibri" w:hAnsi="Calibri"/>
              </w:rPr>
              <w:t>К положению о выплатах стимулирующего характера работников МБДОУ № 8 г. Азова</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jc w:val="center"/>
              <w:rPr>
                <w:b/>
                <w:sz w:val="28"/>
                <w:szCs w:val="28"/>
              </w:rPr>
            </w:pPr>
            <w:r>
              <w:rPr>
                <w:b/>
                <w:sz w:val="28"/>
                <w:szCs w:val="28"/>
              </w:rPr>
              <w:t xml:space="preserve">Показатели </w:t>
            </w:r>
            <w:r>
              <w:rPr>
                <w:b/>
                <w:kern w:val="2"/>
                <w:sz w:val="28"/>
                <w:szCs w:val="28"/>
              </w:rPr>
              <w:t>интенсивности и высоких результатов  работы педагогических работников</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jc w:val="center"/>
              <w:rPr>
                <w:b/>
                <w:sz w:val="28"/>
                <w:szCs w:val="28"/>
              </w:rPr>
            </w:pPr>
            <w:r>
              <w:rPr>
                <w:b/>
                <w:sz w:val="28"/>
                <w:szCs w:val="28"/>
              </w:rPr>
              <w:t>Музыкального руководителя</w:t>
            </w:r>
          </w:p>
        </w:tc>
      </w:tr>
      <w:tr w:rsidR="00EA70A7" w:rsidTr="001B7E7E">
        <w:trPr>
          <w:trHeight w:val="1582"/>
        </w:trPr>
        <w:tc>
          <w:tcPr>
            <w:tcW w:w="46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4"/>
                <w:szCs w:val="24"/>
              </w:rPr>
            </w:pPr>
            <w:r>
              <w:rPr>
                <w:rFonts w:ascii="Calibri" w:hAnsi="Calibri"/>
                <w:sz w:val="24"/>
                <w:szCs w:val="24"/>
              </w:rPr>
              <w:t xml:space="preserve">№ </w:t>
            </w:r>
          </w:p>
        </w:tc>
        <w:tc>
          <w:tcPr>
            <w:tcW w:w="1813"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Направление</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Наименование показателя</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bCs/>
                <w:sz w:val="24"/>
                <w:szCs w:val="24"/>
              </w:rPr>
              <w:t>Значение показателя, условие</w:t>
            </w:r>
          </w:p>
        </w:tc>
        <w:tc>
          <w:tcPr>
            <w:tcW w:w="709" w:type="dxa"/>
            <w:tcBorders>
              <w:top w:val="single" w:sz="4" w:space="0" w:color="auto"/>
              <w:left w:val="single" w:sz="4" w:space="0" w:color="auto"/>
              <w:bottom w:val="single" w:sz="4" w:space="0" w:color="auto"/>
              <w:right w:val="single" w:sz="4" w:space="0" w:color="auto"/>
            </w:tcBorders>
            <w:textDirection w:val="btLr"/>
          </w:tcPr>
          <w:p w:rsidR="00EA70A7" w:rsidRDefault="00EA70A7" w:rsidP="001B7E7E">
            <w:pPr>
              <w:spacing w:after="0" w:line="240" w:lineRule="auto"/>
              <w:ind w:left="113" w:right="113"/>
              <w:rPr>
                <w:sz w:val="24"/>
                <w:szCs w:val="24"/>
              </w:rPr>
            </w:pPr>
            <w:r>
              <w:rPr>
                <w:rFonts w:ascii="Calibri" w:hAnsi="Calibri"/>
                <w:b/>
                <w:bCs/>
                <w:sz w:val="24"/>
                <w:szCs w:val="24"/>
              </w:rPr>
              <w:t>Возможное кол-во баллов</w:t>
            </w:r>
          </w:p>
          <w:p w:rsidR="00EA70A7" w:rsidRDefault="00EA70A7" w:rsidP="001B7E7E">
            <w:pPr>
              <w:spacing w:after="0" w:line="240" w:lineRule="auto"/>
              <w:ind w:left="113" w:right="11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b/>
                <w:sz w:val="24"/>
                <w:szCs w:val="24"/>
              </w:rPr>
            </w:pPr>
            <w:r>
              <w:rPr>
                <w:b/>
                <w:sz w:val="24"/>
                <w:szCs w:val="24"/>
              </w:rPr>
              <w:t>Самоанализ</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sz w:val="24"/>
                <w:szCs w:val="24"/>
              </w:rPr>
            </w:pPr>
            <w:r>
              <w:rPr>
                <w:rFonts w:ascii="Calibri" w:hAnsi="Calibri"/>
                <w:b/>
                <w:sz w:val="24"/>
                <w:szCs w:val="24"/>
              </w:rPr>
              <w:t>Оценка комиссии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sz w:val="24"/>
                <w:szCs w:val="24"/>
              </w:rPr>
            </w:pPr>
            <w:r>
              <w:rPr>
                <w:rFonts w:ascii="Calibri" w:hAnsi="Calibri"/>
                <w:b/>
                <w:sz w:val="24"/>
                <w:szCs w:val="24"/>
              </w:rPr>
              <w:t>Приложение</w:t>
            </w: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1</w:t>
            </w:r>
          </w:p>
        </w:tc>
        <w:tc>
          <w:tcPr>
            <w:tcW w:w="1813"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rPr>
                <w:rFonts w:ascii="Calibri" w:hAnsi="Calibri"/>
              </w:rPr>
            </w:pPr>
            <w:r>
              <w:rPr>
                <w:rFonts w:ascii="Calibri" w:hAnsi="Calibri"/>
              </w:rPr>
              <w:t>Реализация социокультурных проектов, инновационных программ(экспериментальная, инновационная деятельность, социальные проекты и др.)</w:t>
            </w:r>
          </w:p>
          <w:p w:rsidR="00EA70A7" w:rsidRDefault="00EA70A7" w:rsidP="001B7E7E">
            <w:pPr>
              <w:spacing w:after="0" w:line="240" w:lineRule="auto"/>
              <w:rPr>
                <w:rFonts w:ascii="Calibri" w:hAnsi="Calibri"/>
                <w:b/>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cs="Calibri"/>
              </w:rPr>
            </w:pPr>
            <w:r>
              <w:rPr>
                <w:rFonts w:ascii="Calibri" w:hAnsi="Calibri" w:cs="Calibri"/>
              </w:rPr>
              <w:t>Участие в экспериментальной деятельности</w:t>
            </w:r>
          </w:p>
          <w:p w:rsidR="00EA70A7" w:rsidRDefault="00EA70A7" w:rsidP="001B7E7E">
            <w:pPr>
              <w:spacing w:after="0" w:line="240" w:lineRule="auto"/>
              <w:rPr>
                <w:rFonts w:ascii="Calibri" w:hAnsi="Calibri"/>
                <w:b/>
                <w:bCs/>
                <w:sz w:val="20"/>
                <w:szCs w:val="20"/>
              </w:rPr>
            </w:pPr>
            <w:r>
              <w:rPr>
                <w:rFonts w:ascii="Calibri" w:hAnsi="Calibri"/>
              </w:rPr>
              <w:t>(экспериментальные площадки):</w:t>
            </w: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муниципальные</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областные</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rPr>
                <w:rFonts w:ascii="Calibri" w:hAnsi="Calibri"/>
                <w:b/>
                <w:sz w:val="20"/>
                <w:szCs w:val="20"/>
              </w:rPr>
            </w:pPr>
            <w:r>
              <w:rPr>
                <w:rFonts w:ascii="Calibri" w:hAnsi="Calibri"/>
              </w:rPr>
              <w:t xml:space="preserve">федеральные </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имеется</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внедрение инновационных технологий</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 xml:space="preserve">работа в творческих группах, разработка </w:t>
            </w:r>
            <w:r>
              <w:rPr>
                <w:rFonts w:ascii="Calibri" w:hAnsi="Calibri" w:cs="Calibri"/>
                <w:color w:val="494949"/>
              </w:rPr>
              <w:lastRenderedPageBreak/>
              <w:t>образовательной программы ДОУ, авторских программ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lastRenderedPageBreak/>
              <w:t>не принимает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однократное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Cs/>
                <w:sz w:val="20"/>
                <w:szCs w:val="20"/>
              </w:rPr>
            </w:pPr>
            <w:r>
              <w:rPr>
                <w:rFonts w:ascii="Calibri" w:hAnsi="Calibri"/>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rPr>
              <w:t>систематическое участие</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Наличие детей в группах кратковременного пребывания, семейных, выходного дня и др</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отсутствуют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2</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Повышение профессионального мастерства.</w:t>
            </w: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Участие в мероприятиях профессионального мастерства(семинары, конференции, конкурсы (интернет-конкурсы), фестивали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sz w:val="20"/>
                <w:szCs w:val="20"/>
              </w:rPr>
            </w:pPr>
            <w:r>
              <w:rPr>
                <w:rFonts w:ascii="Tahoma" w:hAnsi="Tahoma" w:cs="Tahoma"/>
                <w:sz w:val="20"/>
                <w:szCs w:val="20"/>
              </w:rPr>
              <w:t xml:space="preserve">на муниципальном уровне </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федеральном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546"/>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Участие воспитанников в конкурсах, фестивалях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sz w:val="20"/>
                <w:szCs w:val="20"/>
              </w:rPr>
            </w:pPr>
            <w:r>
              <w:rPr>
                <w:rFonts w:ascii="Tahoma" w:hAnsi="Tahoma" w:cs="Tahoma"/>
                <w:sz w:val="20"/>
                <w:szCs w:val="20"/>
              </w:rPr>
              <w:t xml:space="preserve">на муниципальном уровне </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федеральном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pStyle w:val="a3"/>
              <w:ind w:left="0"/>
              <w:rPr>
                <w:sz w:val="20"/>
                <w:szCs w:val="20"/>
              </w:rPr>
            </w:pPr>
            <w:r>
              <w:rPr>
                <w:rFonts w:cs="Calibri"/>
                <w:sz w:val="20"/>
                <w:szCs w:val="20"/>
              </w:rPr>
              <w:t>Распространение педагогического опыта (наличие публикаций в СМИ, периодических изданиях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ведется от случая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ведется </w:t>
            </w:r>
          </w:p>
          <w:p w:rsidR="00EA70A7" w:rsidRDefault="00EA70A7" w:rsidP="001B7E7E">
            <w:pPr>
              <w:spacing w:after="0" w:line="240" w:lineRule="auto"/>
              <w:rPr>
                <w:sz w:val="20"/>
                <w:szCs w:val="20"/>
              </w:rPr>
            </w:pPr>
            <w:r>
              <w:rPr>
                <w:rFonts w:ascii="Arial Narrow" w:hAnsi="Arial Narrow"/>
                <w:bCs/>
                <w:sz w:val="20"/>
                <w:szCs w:val="20"/>
              </w:rPr>
              <w:t>систематически, творческая позиция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Продуктивное участие в методической работе ДОУ:</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участие в проектах, семинарах, педсоветах</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Участие, проведение конкурсов и др.</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 xml:space="preserve">проведение открытых занятий, </w:t>
            </w:r>
            <w:r>
              <w:rPr>
                <w:rFonts w:ascii="Calibri" w:hAnsi="Calibri" w:cs="Calibri"/>
                <w:sz w:val="20"/>
                <w:szCs w:val="20"/>
              </w:rPr>
              <w:lastRenderedPageBreak/>
              <w:t>мастер-классов, выставок</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lastRenderedPageBreak/>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lastRenderedPageBreak/>
              <w:t>3</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Развитие предметно-развивающей среды  ДОУ</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Творческая позиция в преобразовании  среды развития ребенка (на основе собственных разработок, авторских пособий, игр, оригинальных средств обучения и воспитания и др.)</w:t>
            </w:r>
          </w:p>
        </w:tc>
        <w:tc>
          <w:tcPr>
            <w:tcW w:w="24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не проявляет творчества и инициативы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63"/>
              <w:rPr>
                <w:sz w:val="20"/>
                <w:szCs w:val="20"/>
              </w:rPr>
            </w:pPr>
            <w:r>
              <w:rPr>
                <w:rFonts w:ascii="Calibri" w:hAnsi="Calibri"/>
                <w:sz w:val="20"/>
                <w:szCs w:val="20"/>
              </w:rPr>
              <w:t xml:space="preserve"> воплощает по разработкам коллег или инициативе администрации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 xml:space="preserve"> личная инициатива, творческая позиция,эстетика в исполнении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4</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rPr>
              <w:t>Создание комфортных условий для воспитанников ДОУ</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sz w:val="20"/>
                <w:szCs w:val="20"/>
              </w:rPr>
            </w:pPr>
            <w:r>
              <w:rPr>
                <w:rFonts w:ascii="Calibri" w:hAnsi="Calibri" w:cs="Calibri"/>
                <w:color w:val="494949"/>
              </w:rPr>
              <w:t>Качественная подготовка к утренникам, праздникам и др</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Cs/>
                <w:sz w:val="20"/>
                <w:szCs w:val="20"/>
              </w:rPr>
            </w:pPr>
            <w:r>
              <w:rPr>
                <w:rFonts w:ascii="Calibri" w:hAnsi="Calibri"/>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bCs/>
                <w:sz w:val="20"/>
                <w:szCs w:val="20"/>
              </w:rPr>
            </w:pPr>
            <w:r>
              <w:rPr>
                <w:rFonts w:ascii="Calibri" w:hAnsi="Calibri"/>
                <w:b/>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bCs/>
                <w:sz w:val="20"/>
                <w:szCs w:val="20"/>
              </w:rPr>
            </w:pPr>
            <w:r>
              <w:rPr>
                <w:rFonts w:ascii="Calibri" w:hAnsi="Calibri"/>
                <w:bCs/>
                <w:sz w:val="20"/>
                <w:szCs w:val="20"/>
              </w:rPr>
              <w:t>Активная позиция педагога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bCs/>
                <w:sz w:val="28"/>
                <w:szCs w:val="28"/>
              </w:rPr>
            </w:pPr>
            <w:r>
              <w:rPr>
                <w:rFonts w:ascii="Calibri" w:hAnsi="Calibri"/>
                <w:b/>
                <w:bCs/>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5</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Организация воспитания и обучения детей с ограниченными возможностями здоровья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Работа с детьми с ЗПР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Calibri" w:hAnsi="Calibri"/>
                <w:sz w:val="20"/>
                <w:szCs w:val="20"/>
              </w:rPr>
            </w:pPr>
            <w:r>
              <w:rPr>
                <w:rFonts w:ascii="Calibri" w:hAnsi="Calibri"/>
                <w:sz w:val="20"/>
                <w:szCs w:val="20"/>
              </w:rPr>
              <w:t xml:space="preserve"> не ведется</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носит системный плановый характер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6</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Информационная  открытость  МБДОУ</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cs="Calibri"/>
                <w:sz w:val="20"/>
                <w:szCs w:val="20"/>
              </w:rPr>
              <w:t xml:space="preserve">Выполнение функций: </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sz w:val="20"/>
                <w:szCs w:val="20"/>
              </w:rPr>
            </w:pPr>
            <w:r>
              <w:rPr>
                <w:rFonts w:ascii="Calibri" w:hAnsi="Calibri" w:cs="Calibri"/>
                <w:sz w:val="20"/>
                <w:szCs w:val="20"/>
              </w:rPr>
              <w:t xml:space="preserve">администратора сайта, </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sz w:val="20"/>
                <w:szCs w:val="20"/>
              </w:rPr>
            </w:pPr>
            <w:r>
              <w:rPr>
                <w:rFonts w:ascii="Calibri" w:hAnsi="Calibri"/>
                <w:sz w:val="20"/>
                <w:szCs w:val="20"/>
              </w:rPr>
              <w:t xml:space="preserve"> ведущая роль</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корреспондента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не 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активная позиция в данном вопросе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7</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Организация работы по получению детьми дополнительных образовательных услуг (кружковая работа)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cs="Calibri"/>
                <w:sz w:val="20"/>
                <w:szCs w:val="20"/>
              </w:rPr>
              <w:t>Ведение кружковой работы</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8</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За эффективность работы с родителями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Отсутствие обоснованных жалоб со стороны родителей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отсутствуют</w:t>
            </w:r>
          </w:p>
          <w:p w:rsidR="00EA70A7" w:rsidRDefault="00EA70A7" w:rsidP="001B7E7E">
            <w:pPr>
              <w:spacing w:after="0" w:line="240" w:lineRule="auto"/>
              <w:rPr>
                <w:rFonts w:ascii="Arial Narrow" w:hAnsi="Arial Narrow"/>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after="0" w:line="276" w:lineRule="auto"/>
              <w:rPr>
                <w:sz w:val="20"/>
                <w:szCs w:val="20"/>
              </w:rPr>
            </w:pPr>
            <w:r>
              <w:rPr>
                <w:rFonts w:ascii="Calibri" w:hAnsi="Calibri" w:cs="Calibri"/>
                <w:sz w:val="20"/>
                <w:szCs w:val="20"/>
              </w:rPr>
              <w:t xml:space="preserve">Уровень решения конфликтных ситуаций; </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неудовлетворительный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удовлетворительный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Добровольное участие родителей в мероприятиях  МБДОУ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ind w:right="-108"/>
              <w:rPr>
                <w:rFonts w:ascii="Arial Narrow" w:hAnsi="Arial Narrow"/>
                <w:bCs/>
                <w:sz w:val="20"/>
                <w:szCs w:val="20"/>
              </w:rPr>
            </w:pPr>
            <w:r>
              <w:rPr>
                <w:rFonts w:ascii="Arial Narrow" w:hAnsi="Arial Narrow"/>
                <w:bCs/>
                <w:sz w:val="20"/>
                <w:szCs w:val="20"/>
              </w:rPr>
              <w:t xml:space="preserve"> не принимают участие</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принимают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активное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6524" w:type="dxa"/>
            <w:gridSpan w:val="4"/>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b/>
                <w:bCs/>
                <w:sz w:val="20"/>
                <w:szCs w:val="20"/>
              </w:rPr>
            </w:pPr>
            <w:r>
              <w:rPr>
                <w:b/>
              </w:rPr>
              <w:lastRenderedPageBreak/>
              <w:t>Максимальное количество баллов -</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bCs/>
                <w:sz w:val="20"/>
                <w:szCs w:val="20"/>
              </w:rPr>
            </w:pPr>
            <w:r>
              <w:rPr>
                <w:b/>
                <w:sz w:val="28"/>
                <w:szCs w:val="28"/>
              </w:rPr>
              <w:t>190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bl>
    <w:p w:rsidR="00EA70A7" w:rsidRDefault="00EA70A7" w:rsidP="00EA70A7">
      <w:pPr>
        <w:spacing w:after="0"/>
      </w:pPr>
    </w:p>
    <w:p w:rsidR="00EA70A7" w:rsidRDefault="00EA70A7" w:rsidP="00EA70A7">
      <w:pPr>
        <w:spacing w:after="0"/>
      </w:pPr>
    </w:p>
    <w:tbl>
      <w:tblPr>
        <w:tblW w:w="1035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813"/>
        <w:gridCol w:w="1842"/>
        <w:gridCol w:w="2408"/>
        <w:gridCol w:w="709"/>
        <w:gridCol w:w="708"/>
        <w:gridCol w:w="709"/>
        <w:gridCol w:w="1700"/>
      </w:tblGrid>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rPr>
            </w:pPr>
            <w:r>
              <w:rPr>
                <w:rFonts w:ascii="Calibri" w:hAnsi="Calibri"/>
              </w:rPr>
              <w:t>Приложение 1.1.</w:t>
            </w:r>
          </w:p>
          <w:p w:rsidR="00EA70A7" w:rsidRDefault="00EA70A7" w:rsidP="001B7E7E">
            <w:pPr>
              <w:spacing w:after="0" w:line="240" w:lineRule="auto"/>
              <w:jc w:val="right"/>
              <w:rPr>
                <w:rFonts w:ascii="Calibri" w:hAnsi="Calibri"/>
                <w:b/>
              </w:rPr>
            </w:pPr>
            <w:r>
              <w:rPr>
                <w:rFonts w:ascii="Calibri" w:hAnsi="Calibri"/>
              </w:rPr>
              <w:t>к положению о выплатах стимулирующего характера работников МБДОУ № 8 г. Азова</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jc w:val="center"/>
              <w:rPr>
                <w:b/>
                <w:sz w:val="28"/>
                <w:szCs w:val="28"/>
              </w:rPr>
            </w:pPr>
            <w:r>
              <w:rPr>
                <w:b/>
                <w:sz w:val="28"/>
                <w:szCs w:val="28"/>
              </w:rPr>
              <w:t xml:space="preserve">Показатели </w:t>
            </w:r>
            <w:r>
              <w:rPr>
                <w:b/>
                <w:kern w:val="2"/>
                <w:sz w:val="28"/>
                <w:szCs w:val="28"/>
              </w:rPr>
              <w:t>интенсивности и высоких результатов  работы педагогических работников</w:t>
            </w:r>
          </w:p>
        </w:tc>
      </w:tr>
      <w:tr w:rsidR="00EA70A7" w:rsidTr="001B7E7E">
        <w:trPr>
          <w:trHeight w:val="480"/>
        </w:trPr>
        <w:tc>
          <w:tcPr>
            <w:tcW w:w="10350" w:type="dxa"/>
            <w:gridSpan w:val="8"/>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jc w:val="center"/>
              <w:rPr>
                <w:b/>
                <w:sz w:val="28"/>
                <w:szCs w:val="28"/>
              </w:rPr>
            </w:pPr>
            <w:r>
              <w:rPr>
                <w:b/>
                <w:sz w:val="28"/>
                <w:szCs w:val="28"/>
              </w:rPr>
              <w:t>Инструктора по физическому воспитанию</w:t>
            </w:r>
          </w:p>
        </w:tc>
      </w:tr>
      <w:tr w:rsidR="00EA70A7" w:rsidTr="001B7E7E">
        <w:trPr>
          <w:trHeight w:val="1582"/>
        </w:trPr>
        <w:tc>
          <w:tcPr>
            <w:tcW w:w="461"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4"/>
                <w:szCs w:val="24"/>
              </w:rPr>
            </w:pPr>
            <w:r>
              <w:rPr>
                <w:rFonts w:ascii="Calibri" w:hAnsi="Calibri"/>
                <w:sz w:val="24"/>
                <w:szCs w:val="24"/>
              </w:rPr>
              <w:t xml:space="preserve">№ </w:t>
            </w:r>
          </w:p>
        </w:tc>
        <w:tc>
          <w:tcPr>
            <w:tcW w:w="1813"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Направление</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sz w:val="24"/>
                <w:szCs w:val="24"/>
              </w:rPr>
              <w:t>Наименование показателя</w:t>
            </w: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4"/>
                <w:szCs w:val="24"/>
              </w:rPr>
            </w:pPr>
            <w:r>
              <w:rPr>
                <w:rFonts w:ascii="Calibri" w:hAnsi="Calibri"/>
                <w:b/>
                <w:bCs/>
                <w:sz w:val="24"/>
                <w:szCs w:val="24"/>
              </w:rPr>
              <w:t>Значение показателя, условие</w:t>
            </w:r>
          </w:p>
        </w:tc>
        <w:tc>
          <w:tcPr>
            <w:tcW w:w="709" w:type="dxa"/>
            <w:tcBorders>
              <w:top w:val="single" w:sz="4" w:space="0" w:color="auto"/>
              <w:left w:val="single" w:sz="4" w:space="0" w:color="auto"/>
              <w:bottom w:val="single" w:sz="4" w:space="0" w:color="auto"/>
              <w:right w:val="single" w:sz="4" w:space="0" w:color="auto"/>
            </w:tcBorders>
            <w:textDirection w:val="btLr"/>
          </w:tcPr>
          <w:p w:rsidR="00EA70A7" w:rsidRDefault="00EA70A7" w:rsidP="001B7E7E">
            <w:pPr>
              <w:spacing w:after="0" w:line="240" w:lineRule="auto"/>
              <w:ind w:left="113" w:right="113"/>
              <w:rPr>
                <w:sz w:val="24"/>
                <w:szCs w:val="24"/>
              </w:rPr>
            </w:pPr>
            <w:r>
              <w:rPr>
                <w:rFonts w:ascii="Calibri" w:hAnsi="Calibri"/>
                <w:b/>
                <w:bCs/>
                <w:sz w:val="24"/>
                <w:szCs w:val="24"/>
              </w:rPr>
              <w:t>Возможное кол-во баллов</w:t>
            </w:r>
          </w:p>
          <w:p w:rsidR="00EA70A7" w:rsidRDefault="00EA70A7" w:rsidP="001B7E7E">
            <w:pPr>
              <w:spacing w:after="0" w:line="240" w:lineRule="auto"/>
              <w:ind w:left="113" w:right="11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b/>
                <w:sz w:val="24"/>
                <w:szCs w:val="24"/>
              </w:rPr>
            </w:pPr>
            <w:r>
              <w:rPr>
                <w:b/>
                <w:sz w:val="24"/>
                <w:szCs w:val="24"/>
              </w:rPr>
              <w:t>Самоанализ</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A70A7" w:rsidRDefault="00EA70A7" w:rsidP="001B7E7E">
            <w:pPr>
              <w:spacing w:after="0" w:line="240" w:lineRule="auto"/>
              <w:ind w:left="113" w:right="113"/>
              <w:rPr>
                <w:sz w:val="24"/>
                <w:szCs w:val="24"/>
              </w:rPr>
            </w:pPr>
            <w:r>
              <w:rPr>
                <w:rFonts w:ascii="Calibri" w:hAnsi="Calibri"/>
                <w:b/>
                <w:sz w:val="24"/>
                <w:szCs w:val="24"/>
              </w:rPr>
              <w:t>Оценка комиссии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rFonts w:ascii="Calibri" w:hAnsi="Calibri"/>
                <w:b/>
                <w:sz w:val="24"/>
                <w:szCs w:val="24"/>
              </w:rPr>
            </w:pPr>
            <w:r>
              <w:rPr>
                <w:rFonts w:ascii="Calibri" w:hAnsi="Calibri"/>
                <w:b/>
                <w:sz w:val="24"/>
                <w:szCs w:val="24"/>
              </w:rPr>
              <w:t>Приложение</w:t>
            </w: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lang w:val="en-US"/>
              </w:rPr>
            </w:pPr>
            <w:r>
              <w:rPr>
                <w:rFonts w:ascii="Calibri" w:hAnsi="Calibri"/>
                <w:sz w:val="20"/>
                <w:szCs w:val="20"/>
                <w:lang w:val="en-US"/>
              </w:rPr>
              <w:t>1</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Реализация социокультурных проектов, инновационных программ(экспериментальная, инновационная деятельность, социальные проекты и др.)</w:t>
            </w: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cs="Calibri"/>
                <w:sz w:val="20"/>
                <w:szCs w:val="20"/>
              </w:rPr>
            </w:pPr>
            <w:r>
              <w:rPr>
                <w:rFonts w:ascii="Calibri" w:hAnsi="Calibri" w:cs="Calibri"/>
                <w:sz w:val="20"/>
                <w:szCs w:val="20"/>
              </w:rPr>
              <w:t>Участие в экспериментальной деятельности</w:t>
            </w:r>
          </w:p>
          <w:p w:rsidR="00EA70A7" w:rsidRDefault="00EA70A7" w:rsidP="001B7E7E">
            <w:pPr>
              <w:spacing w:after="0" w:line="240" w:lineRule="auto"/>
              <w:jc w:val="center"/>
              <w:rPr>
                <w:sz w:val="20"/>
                <w:szCs w:val="20"/>
              </w:rPr>
            </w:pPr>
            <w:r>
              <w:rPr>
                <w:rFonts w:ascii="Calibri" w:hAnsi="Calibri"/>
                <w:sz w:val="20"/>
                <w:szCs w:val="20"/>
              </w:rPr>
              <w:t>(эксперим. площадки):</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Pr="00AA5F32"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муниципальные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областные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федеральные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lang w:val="en-US"/>
              </w:rPr>
            </w:pPr>
            <w:r>
              <w:rPr>
                <w:rFonts w:ascii="Calibri" w:hAnsi="Calibri"/>
                <w:sz w:val="20"/>
                <w:szCs w:val="20"/>
              </w:rPr>
              <w:t>Внедрение инновационных технологий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lang w:val="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имеется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sz w:val="20"/>
                <w:szCs w:val="20"/>
              </w:rPr>
            </w:pPr>
            <w:r>
              <w:rPr>
                <w:rFonts w:ascii="Calibri" w:hAnsi="Calibri" w:cs="Calibri"/>
                <w:sz w:val="20"/>
                <w:szCs w:val="20"/>
              </w:rPr>
              <w:t>Работа в творческих группах, разработка образовательной программы ДОУ, авторских программ и др.</w:t>
            </w:r>
          </w:p>
          <w:p w:rsidR="00EA70A7" w:rsidRDefault="00EA70A7" w:rsidP="001B7E7E">
            <w:pPr>
              <w:tabs>
                <w:tab w:val="left" w:pos="355"/>
              </w:tabs>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Calibri" w:hAnsi="Calibri"/>
                <w:sz w:val="20"/>
                <w:szCs w:val="20"/>
              </w:rPr>
              <w:t>отсутствует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Calibri" w:hAnsi="Calibri"/>
                <w:sz w:val="20"/>
                <w:szCs w:val="20"/>
              </w:rPr>
              <w:t xml:space="preserve"> однократное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систематическое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Наличие детей в группах кратковременного пребывания, семейных, выходного дня и др</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отсутствуют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lang w:val="en-US"/>
              </w:rPr>
            </w:pPr>
            <w:r>
              <w:rPr>
                <w:rFonts w:ascii="Calibri" w:hAnsi="Calibri"/>
                <w:sz w:val="20"/>
                <w:szCs w:val="20"/>
                <w:lang w:val="en-US"/>
              </w:rPr>
              <w:t>2</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sz w:val="20"/>
                <w:szCs w:val="20"/>
              </w:rPr>
              <w:t>Повышение профессионального мастерства.</w:t>
            </w: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Участие в мероприятиях профессионального мастерства(семинары, конференции, конкурсы (интернет-конкурсы), фестивали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Pr="00AA5F32"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sz w:val="20"/>
                <w:szCs w:val="20"/>
              </w:rPr>
            </w:pPr>
            <w:r>
              <w:rPr>
                <w:rFonts w:ascii="Tahoma" w:hAnsi="Tahoma" w:cs="Tahoma"/>
                <w:sz w:val="20"/>
                <w:szCs w:val="20"/>
              </w:rPr>
              <w:t xml:space="preserve">на муниципальном уровне </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 xml:space="preserve">На федеральном </w:t>
            </w:r>
            <w:r>
              <w:rPr>
                <w:sz w:val="20"/>
                <w:szCs w:val="20"/>
              </w:rPr>
              <w:lastRenderedPageBreak/>
              <w:t>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lastRenderedPageBreak/>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Участие воспитанников в спортивных мероприятиях и др.</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Pr="00AA5F32"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before="0" w:after="0" w:line="276" w:lineRule="auto"/>
              <w:rPr>
                <w:rFonts w:ascii="Tahoma" w:hAnsi="Tahoma" w:cs="Tahoma"/>
                <w:sz w:val="20"/>
                <w:szCs w:val="20"/>
              </w:rPr>
            </w:pPr>
            <w:r>
              <w:rPr>
                <w:rFonts w:ascii="Tahoma" w:hAnsi="Tahoma" w:cs="Tahoma"/>
                <w:sz w:val="20"/>
                <w:szCs w:val="20"/>
              </w:rPr>
              <w:t xml:space="preserve">на муниципальном уровне </w:t>
            </w:r>
          </w:p>
          <w:p w:rsidR="00EA70A7" w:rsidRDefault="00EA70A7" w:rsidP="001B7E7E">
            <w:pPr>
              <w:spacing w:after="0" w:line="240" w:lineRule="auto"/>
              <w:jc w:val="center"/>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региональном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sz w:val="20"/>
                <w:szCs w:val="20"/>
              </w:rPr>
              <w:t>На федеральном уровне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не принимает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-подготовка,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призовое место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pStyle w:val="a3"/>
              <w:ind w:left="0"/>
              <w:rPr>
                <w:sz w:val="20"/>
                <w:szCs w:val="20"/>
              </w:rPr>
            </w:pPr>
            <w:r>
              <w:rPr>
                <w:rFonts w:cs="Calibri"/>
                <w:sz w:val="20"/>
                <w:szCs w:val="20"/>
              </w:rPr>
              <w:t>Распространение педагогического опыта (наличие публикаций в СМИ, периодических изданиях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ведется от случая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Times New Roman" w:eastAsia="Lucida Sans Unicode" w:hAnsi="Times New Roman" w:cs="Times New Roman"/>
                <w:sz w:val="20"/>
                <w:szCs w:val="20"/>
                <w:lang w:eastAsia="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ведется </w:t>
            </w:r>
          </w:p>
          <w:p w:rsidR="00EA70A7" w:rsidRDefault="00EA70A7" w:rsidP="001B7E7E">
            <w:pPr>
              <w:spacing w:after="0" w:line="240" w:lineRule="auto"/>
              <w:rPr>
                <w:sz w:val="20"/>
                <w:szCs w:val="20"/>
              </w:rPr>
            </w:pPr>
            <w:r>
              <w:rPr>
                <w:rFonts w:ascii="Arial Narrow" w:hAnsi="Arial Narrow"/>
                <w:bCs/>
                <w:sz w:val="20"/>
                <w:szCs w:val="20"/>
              </w:rPr>
              <w:t>систематически, творческая позиция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 xml:space="preserve">Продуктивное участие в методической работе ДОУ </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Pr="00AA5F32"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участие в проектах, семинарах, педсоветах</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Участие, проведение конкурсов и др.</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lang w:val="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проведение открытых занятий, мастер-классов, выставок</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3</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Развитие предметно-развивающей среды МБ ДОУ</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Творческая позиция в преобразовании  среды развития ребенка (на основе собственных разработок, авторских пособий, игр, оригинальных средств обучения и воспитания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не проявляет творчества и инициативы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63"/>
              <w:rPr>
                <w:sz w:val="20"/>
                <w:szCs w:val="20"/>
              </w:rPr>
            </w:pPr>
            <w:r>
              <w:rPr>
                <w:rFonts w:ascii="Calibri" w:hAnsi="Calibri"/>
                <w:sz w:val="20"/>
                <w:szCs w:val="20"/>
              </w:rPr>
              <w:t xml:space="preserve"> воплощает по разработкам коллег или инициативе администрации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Calibri" w:hAnsi="Calibri"/>
                <w:sz w:val="20"/>
                <w:szCs w:val="20"/>
              </w:rPr>
              <w:t xml:space="preserve"> личная инициатива, творческая позиция,эстетика в исполнении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4</w:t>
            </w:r>
          </w:p>
        </w:tc>
        <w:tc>
          <w:tcPr>
            <w:tcW w:w="1813" w:type="dxa"/>
            <w:vMerge w:val="restart"/>
            <w:tcBorders>
              <w:top w:val="single" w:sz="4" w:space="0" w:color="auto"/>
              <w:left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Создание комфортных условий для воспитанников ДОУ</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 xml:space="preserve">Подготовка: </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ind w:left="-50"/>
              <w:jc w:val="center"/>
              <w:rPr>
                <w:sz w:val="20"/>
                <w:szCs w:val="20"/>
              </w:rPr>
            </w:pPr>
            <w:r>
              <w:rPr>
                <w:rFonts w:ascii="Calibri" w:hAnsi="Calibri" w:cs="Calibri"/>
                <w:sz w:val="20"/>
                <w:szCs w:val="20"/>
              </w:rPr>
              <w:t>к новому учебному году,</w:t>
            </w:r>
          </w:p>
          <w:p w:rsidR="00EA70A7" w:rsidRDefault="00EA70A7" w:rsidP="001B7E7E">
            <w:pPr>
              <w:spacing w:after="0" w:line="240" w:lineRule="auto"/>
              <w:jc w:val="center"/>
              <w:rPr>
                <w:sz w:val="20"/>
                <w:szCs w:val="20"/>
              </w:rPr>
            </w:pPr>
            <w:r>
              <w:rPr>
                <w:rFonts w:ascii="Calibri" w:hAnsi="Calibri" w:cs="Calibri"/>
                <w:sz w:val="20"/>
                <w:szCs w:val="20"/>
              </w:rPr>
              <w:t>праздникам,</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r>
              <w:rPr>
                <w:rFonts w:ascii="Calibri" w:hAnsi="Calibri"/>
                <w:sz w:val="20"/>
                <w:szCs w:val="20"/>
              </w:rPr>
              <w:t>личная инициатива, творческая позиция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r>
              <w:rPr>
                <w:rFonts w:ascii="Calibri" w:hAnsi="Calibri" w:cs="Calibri"/>
                <w:sz w:val="20"/>
                <w:szCs w:val="20"/>
              </w:rPr>
              <w:t>летнему периоду</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r>
              <w:rPr>
                <w:rFonts w:ascii="Calibri" w:hAnsi="Calibri"/>
                <w:sz w:val="20"/>
                <w:szCs w:val="20"/>
              </w:rPr>
              <w:t xml:space="preserve">личная инициатива, </w:t>
            </w:r>
            <w:r>
              <w:rPr>
                <w:rFonts w:ascii="Calibri" w:hAnsi="Calibri"/>
                <w:sz w:val="20"/>
                <w:szCs w:val="20"/>
              </w:rPr>
              <w:lastRenderedPageBreak/>
              <w:t>творческая позиция</w:t>
            </w: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b/>
                <w:sz w:val="28"/>
                <w:szCs w:val="28"/>
              </w:rPr>
            </w:pPr>
            <w:r>
              <w:rPr>
                <w:b/>
                <w:sz w:val="28"/>
                <w:szCs w:val="28"/>
              </w:rPr>
              <w:lastRenderedPageBreak/>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lastRenderedPageBreak/>
              <w:t>5</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Организация воспитания и обучения детей с ограниченными возможностями здоровья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Работа с детьми с ЗПР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Calibri" w:hAnsi="Calibri"/>
                <w:sz w:val="20"/>
                <w:szCs w:val="20"/>
              </w:rPr>
            </w:pPr>
            <w:r>
              <w:rPr>
                <w:rFonts w:ascii="Calibri" w:hAnsi="Calibri"/>
                <w:sz w:val="20"/>
                <w:szCs w:val="20"/>
              </w:rPr>
              <w:t xml:space="preserve"> не ведется</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носит системный плановый характер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6</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sz w:val="20"/>
                <w:szCs w:val="20"/>
              </w:rPr>
              <w:t>Информационная  открытость  МБДОУ</w:t>
            </w: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sz w:val="20"/>
                <w:szCs w:val="20"/>
              </w:rPr>
            </w:pPr>
            <w:r>
              <w:rPr>
                <w:rFonts w:ascii="Calibri" w:hAnsi="Calibri" w:cs="Calibri"/>
                <w:sz w:val="20"/>
                <w:szCs w:val="20"/>
              </w:rPr>
              <w:t xml:space="preserve">Выполнение функций: </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cs="Calibri"/>
                <w:sz w:val="20"/>
                <w:szCs w:val="20"/>
              </w:rPr>
            </w:pPr>
            <w:r>
              <w:rPr>
                <w:rFonts w:ascii="Calibri" w:hAnsi="Calibri" w:cs="Calibri"/>
                <w:sz w:val="20"/>
                <w:szCs w:val="20"/>
              </w:rPr>
              <w:t xml:space="preserve">администратора сайта, </w:t>
            </w:r>
          </w:p>
          <w:p w:rsidR="00EA70A7" w:rsidRDefault="00EA70A7" w:rsidP="001B7E7E">
            <w:pPr>
              <w:tabs>
                <w:tab w:val="left" w:pos="655"/>
              </w:tabs>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sz w:val="20"/>
                <w:szCs w:val="20"/>
              </w:rPr>
            </w:pPr>
            <w:r>
              <w:rPr>
                <w:rFonts w:ascii="Calibri" w:hAnsi="Calibri"/>
                <w:sz w:val="20"/>
                <w:szCs w:val="20"/>
              </w:rPr>
              <w:t xml:space="preserve"> ведущая роль</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корреспондента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не участвует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jc w:val="center"/>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 xml:space="preserve"> активная позиция в данном вопросе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7</w:t>
            </w:r>
          </w:p>
        </w:tc>
        <w:tc>
          <w:tcPr>
            <w:tcW w:w="1813"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Организация работы по получению детьми дополнительных образовательных услуг (кружковая работа)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cs="Calibri"/>
                <w:sz w:val="20"/>
                <w:szCs w:val="20"/>
              </w:rPr>
              <w:t>Ведение кружковой работы</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 xml:space="preserve"> отсутствует;</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ведется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ведется систематически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val="restart"/>
            <w:tcBorders>
              <w:top w:val="single" w:sz="4" w:space="0" w:color="auto"/>
              <w:left w:val="single" w:sz="4" w:space="0" w:color="auto"/>
              <w:right w:val="single" w:sz="4" w:space="0" w:color="auto"/>
            </w:tcBorders>
            <w:hideMark/>
          </w:tcPr>
          <w:p w:rsidR="00EA70A7" w:rsidRDefault="00EA70A7" w:rsidP="001B7E7E">
            <w:pPr>
              <w:spacing w:after="0" w:line="240" w:lineRule="auto"/>
              <w:jc w:val="center"/>
              <w:rPr>
                <w:rFonts w:ascii="Calibri" w:hAnsi="Calibri"/>
                <w:sz w:val="20"/>
                <w:szCs w:val="20"/>
              </w:rPr>
            </w:pPr>
            <w:r>
              <w:rPr>
                <w:rFonts w:ascii="Calibri" w:hAnsi="Calibri"/>
                <w:sz w:val="20"/>
                <w:szCs w:val="20"/>
              </w:rPr>
              <w:t>8</w:t>
            </w:r>
          </w:p>
        </w:tc>
        <w:tc>
          <w:tcPr>
            <w:tcW w:w="1813" w:type="dxa"/>
            <w:vMerge w:val="restart"/>
            <w:tcBorders>
              <w:top w:val="single" w:sz="4" w:space="0" w:color="auto"/>
              <w:left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За эффективность работы с родителями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Отсутствие обоснованных жалоб со стороны родителей</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 имеются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rPr>
                <w:rFonts w:ascii="Arial Narrow" w:hAnsi="Arial Narrow"/>
                <w:bCs/>
                <w:sz w:val="20"/>
                <w:szCs w:val="20"/>
              </w:rPr>
            </w:pPr>
            <w:r>
              <w:rPr>
                <w:rFonts w:ascii="Arial Narrow" w:hAnsi="Arial Narrow"/>
                <w:bCs/>
                <w:sz w:val="20"/>
                <w:szCs w:val="20"/>
              </w:rPr>
              <w:t>отсутствуют</w:t>
            </w:r>
          </w:p>
          <w:p w:rsidR="00EA70A7" w:rsidRDefault="00EA70A7" w:rsidP="001B7E7E">
            <w:pPr>
              <w:spacing w:after="0" w:line="240" w:lineRule="auto"/>
              <w:rPr>
                <w:rFonts w:ascii="Arial Narrow" w:hAnsi="Arial Narrow"/>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EA70A7" w:rsidRDefault="00EA70A7" w:rsidP="001B7E7E">
            <w:pPr>
              <w:pStyle w:val="a4"/>
              <w:spacing w:after="0" w:line="276" w:lineRule="auto"/>
              <w:rPr>
                <w:sz w:val="20"/>
                <w:szCs w:val="20"/>
              </w:rPr>
            </w:pPr>
            <w:r>
              <w:rPr>
                <w:rFonts w:ascii="Calibri" w:hAnsi="Calibri" w:cs="Calibri"/>
                <w:sz w:val="20"/>
                <w:szCs w:val="20"/>
              </w:rPr>
              <w:t xml:space="preserve">Уровень решения конфликтных ситуаций; </w:t>
            </w: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ind w:right="-108"/>
              <w:rPr>
                <w:sz w:val="20"/>
                <w:szCs w:val="20"/>
              </w:rPr>
            </w:pPr>
            <w:r>
              <w:rPr>
                <w:rFonts w:ascii="Arial Narrow" w:hAnsi="Arial Narrow"/>
                <w:bCs/>
                <w:sz w:val="20"/>
                <w:szCs w:val="20"/>
              </w:rPr>
              <w:t>неудовлетворительный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 xml:space="preserve">удовлетворительный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center"/>
              <w:rPr>
                <w:sz w:val="20"/>
                <w:szCs w:val="20"/>
              </w:rPr>
            </w:pPr>
            <w:r>
              <w:rPr>
                <w:rFonts w:ascii="Calibri" w:hAnsi="Calibri" w:cs="Calibri"/>
                <w:sz w:val="20"/>
                <w:szCs w:val="20"/>
              </w:rPr>
              <w:t>Добровольное участие родителей в мероприятиях  МБДОУ и др.</w:t>
            </w:r>
          </w:p>
        </w:tc>
        <w:tc>
          <w:tcPr>
            <w:tcW w:w="2408"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ind w:right="-108"/>
              <w:rPr>
                <w:rFonts w:ascii="Arial Narrow" w:hAnsi="Arial Narrow"/>
                <w:bCs/>
                <w:sz w:val="20"/>
                <w:szCs w:val="20"/>
              </w:rPr>
            </w:pPr>
            <w:r>
              <w:rPr>
                <w:rFonts w:ascii="Arial Narrow" w:hAnsi="Arial Narrow"/>
                <w:bCs/>
                <w:sz w:val="20"/>
                <w:szCs w:val="20"/>
              </w:rPr>
              <w:t xml:space="preserve"> не принимают участие</w:t>
            </w:r>
          </w:p>
          <w:p w:rsidR="00EA70A7" w:rsidRDefault="00EA70A7" w:rsidP="001B7E7E">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r>
              <w:rPr>
                <w:rFonts w:ascii="Arial Narrow" w:hAnsi="Arial Narrow"/>
                <w:bCs/>
                <w:sz w:val="20"/>
                <w:szCs w:val="20"/>
              </w:rPr>
              <w:t>принимают от случая к случаю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461" w:type="dxa"/>
            <w:vMerge/>
            <w:tcBorders>
              <w:left w:val="single" w:sz="4" w:space="0" w:color="auto"/>
              <w:right w:val="single" w:sz="4" w:space="0" w:color="auto"/>
            </w:tcBorders>
            <w:vAlign w:val="center"/>
            <w:hideMark/>
          </w:tcPr>
          <w:p w:rsidR="00EA70A7" w:rsidRDefault="00EA70A7" w:rsidP="001B7E7E">
            <w:pPr>
              <w:spacing w:after="0" w:line="240" w:lineRule="auto"/>
              <w:rPr>
                <w:rFonts w:ascii="Calibri" w:hAnsi="Calibri"/>
                <w:sz w:val="20"/>
                <w:szCs w:val="20"/>
              </w:rPr>
            </w:pPr>
          </w:p>
        </w:tc>
        <w:tc>
          <w:tcPr>
            <w:tcW w:w="1813" w:type="dxa"/>
            <w:vMerge/>
            <w:tcBorders>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rPr>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sz w:val="20"/>
                <w:szCs w:val="20"/>
              </w:rPr>
            </w:pPr>
            <w:r>
              <w:rPr>
                <w:rFonts w:ascii="Arial Narrow" w:hAnsi="Arial Narrow"/>
                <w:bCs/>
                <w:sz w:val="20"/>
                <w:szCs w:val="20"/>
              </w:rPr>
              <w:t>активное участие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spacing w:after="0" w:line="240" w:lineRule="auto"/>
              <w:jc w:val="center"/>
              <w:rPr>
                <w:b/>
                <w:sz w:val="28"/>
                <w:szCs w:val="28"/>
              </w:rPr>
            </w:pPr>
            <w:r>
              <w:rPr>
                <w:b/>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r w:rsidR="00EA70A7" w:rsidTr="001B7E7E">
        <w:trPr>
          <w:trHeight w:val="272"/>
        </w:trPr>
        <w:tc>
          <w:tcPr>
            <w:tcW w:w="6524" w:type="dxa"/>
            <w:gridSpan w:val="4"/>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jc w:val="right"/>
              <w:rPr>
                <w:rFonts w:ascii="Calibri" w:hAnsi="Calibri"/>
                <w:b/>
                <w:bCs/>
                <w:sz w:val="20"/>
                <w:szCs w:val="20"/>
              </w:rPr>
            </w:pPr>
            <w:r>
              <w:rPr>
                <w:b/>
              </w:rPr>
              <w:t>Максимальное количество баллов -</w:t>
            </w:r>
          </w:p>
        </w:tc>
        <w:tc>
          <w:tcPr>
            <w:tcW w:w="709" w:type="dxa"/>
            <w:tcBorders>
              <w:top w:val="single" w:sz="4" w:space="0" w:color="auto"/>
              <w:left w:val="single" w:sz="4" w:space="0" w:color="auto"/>
              <w:bottom w:val="single" w:sz="4" w:space="0" w:color="auto"/>
              <w:right w:val="single" w:sz="4" w:space="0" w:color="auto"/>
            </w:tcBorders>
            <w:hideMark/>
          </w:tcPr>
          <w:p w:rsidR="00EA70A7" w:rsidRDefault="00EA70A7" w:rsidP="001B7E7E">
            <w:pPr>
              <w:spacing w:after="0" w:line="240" w:lineRule="auto"/>
              <w:rPr>
                <w:rFonts w:ascii="Calibri" w:hAnsi="Calibri"/>
                <w:b/>
                <w:bCs/>
                <w:sz w:val="20"/>
                <w:szCs w:val="20"/>
              </w:rPr>
            </w:pPr>
            <w:r>
              <w:rPr>
                <w:b/>
                <w:sz w:val="28"/>
                <w:szCs w:val="28"/>
              </w:rPr>
              <w:t>165</w:t>
            </w:r>
          </w:p>
        </w:tc>
        <w:tc>
          <w:tcPr>
            <w:tcW w:w="708"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A70A7" w:rsidRDefault="00EA70A7" w:rsidP="001B7E7E">
            <w:pPr>
              <w:spacing w:after="0" w:line="240" w:lineRule="auto"/>
              <w:rPr>
                <w:rFonts w:ascii="Calibri" w:hAnsi="Calibri"/>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spacing w:after="0" w:line="240" w:lineRule="auto"/>
              <w:jc w:val="center"/>
              <w:rPr>
                <w:rFonts w:ascii="Calibri" w:hAnsi="Calibri"/>
                <w:b/>
                <w:sz w:val="20"/>
                <w:szCs w:val="20"/>
              </w:rPr>
            </w:pPr>
          </w:p>
        </w:tc>
      </w:tr>
    </w:tbl>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spacing w:after="0" w:line="240" w:lineRule="auto"/>
        <w:jc w:val="right"/>
        <w:rPr>
          <w:rFonts w:ascii="Calibri" w:hAnsi="Calibri"/>
        </w:rPr>
      </w:pPr>
      <w:r>
        <w:rPr>
          <w:rFonts w:ascii="Calibri" w:hAnsi="Calibri"/>
        </w:rPr>
        <w:t>Приложение 1.2.</w:t>
      </w:r>
    </w:p>
    <w:p w:rsidR="00EA70A7" w:rsidRDefault="00EA70A7" w:rsidP="00EA70A7">
      <w:pPr>
        <w:jc w:val="both"/>
        <w:rPr>
          <w:rFonts w:ascii="Times New Roman" w:hAnsi="Times New Roman" w:cs="Times New Roman"/>
          <w:b/>
          <w:sz w:val="24"/>
          <w:szCs w:val="24"/>
        </w:rPr>
      </w:pPr>
      <w:r>
        <w:rPr>
          <w:rFonts w:ascii="Calibri" w:hAnsi="Calibri"/>
        </w:rPr>
        <w:t xml:space="preserve">                      к положению о выплатах стимулирующего характера работников МБДОУ № 8 г. Азова</w:t>
      </w:r>
    </w:p>
    <w:p w:rsidR="00EA70A7" w:rsidRDefault="00EA70A7" w:rsidP="00EA70A7">
      <w:pPr>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 работниками МБДОУ</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Максимальное количество  %    -  20</w:t>
      </w:r>
      <w:r w:rsidRPr="00453461">
        <w:rPr>
          <w:rFonts w:ascii="Times New Roman" w:hAnsi="Times New Roman" w:cs="Times New Roman"/>
          <w:sz w:val="28"/>
          <w:szCs w:val="28"/>
        </w:rPr>
        <w:t>0</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воспитателя</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572"/>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313"/>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Использование в работе информационно-коммуникативных технологий (ИКТ)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363"/>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385"/>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86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старшего воспитателя</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726"/>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 инспектирующих органов,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Использование в работе информационно-коммуникативных технологий (ИКТ)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Музыкального руководителя</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752"/>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 инспектирующих органов,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Использование в работе информационно-коммуникативных технологий (ИКТ)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инструктора по физической культуре</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543"/>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 инспектирующих органов,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Использование в работе информационно-коммуникативных технологий (ИКТ)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заведующего хозяйством</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387"/>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ревизий и других проверок по вопросам финансово-хозяйственной деятельности, по результатам контроля инспектирующих органов,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Своевременная подготовка учреждения к новому учебному году, зимнему сезону. Своевременность организационной работы, связанной с обновлением и ремонтом технологического оборудования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82"/>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Самостоятельность принимаемых решений по вопросам хозяйственной деятельности.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40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кладовщика</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701"/>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ревизий и других проверок по вопросам финансово-хозяйственной деятельности, по результатам контроля инспектирующих органов, внутреннего контроля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Немеханизированный ручной труд, выполнение погрузочно-разгрузочных работ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Самостоятельность принимаемых решений по вопросам хозяйственной деятельности.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 своевременность исполнения управленческих решений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40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младшего воспитателя (помощник воспитателя)</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508"/>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жалоб со стороны родителей (законных представителей), сотрудников;</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2</w:t>
            </w:r>
            <w:r>
              <w:rPr>
                <w:rFonts w:ascii="Times New Roman" w:hAnsi="Times New Roman" w:cs="Times New Roman"/>
                <w:sz w:val="24"/>
                <w:szCs w:val="24"/>
              </w:rPr>
              <w:t>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Качественное содержание помещения в соответствии всем требованиям СанПиН;</w:t>
            </w:r>
          </w:p>
        </w:tc>
        <w:tc>
          <w:tcPr>
            <w:tcW w:w="1099" w:type="dxa"/>
            <w:tcBorders>
              <w:top w:val="single" w:sz="4" w:space="0" w:color="auto"/>
              <w:left w:val="single" w:sz="4" w:space="0" w:color="auto"/>
              <w:bottom w:val="single" w:sz="4" w:space="0" w:color="auto"/>
              <w:right w:val="single" w:sz="4" w:space="0" w:color="auto"/>
            </w:tcBorders>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 инспектирующих органов;</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4</w:t>
            </w:r>
            <w:r>
              <w:rPr>
                <w:rFonts w:ascii="Times New Roman" w:hAnsi="Times New Roman" w:cs="Times New Roman"/>
                <w:sz w:val="24"/>
                <w:szCs w:val="24"/>
              </w:rPr>
              <w:t>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Помощь и активное участие в мероприятиях МБДОУ (конкурсы, развлечения, праздники и т.д.);</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4</w:t>
            </w:r>
            <w:r>
              <w:rPr>
                <w:rFonts w:ascii="Times New Roman" w:hAnsi="Times New Roman" w:cs="Times New Roman"/>
                <w:sz w:val="24"/>
                <w:szCs w:val="24"/>
              </w:rPr>
              <w:t>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повара</w:t>
      </w:r>
    </w:p>
    <w:tbl>
      <w:tblPr>
        <w:tblW w:w="102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35"/>
      </w:tblGrid>
      <w:tr w:rsidR="00EA70A7" w:rsidTr="001B7E7E">
        <w:trPr>
          <w:trHeight w:val="822"/>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35"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Обеспечение качественного питания, соблюдение физиологических норм при выдаче пищи на группы (отсутствие замечаний по результатам контроля);</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Немеханизированный ручной труд, выполнение погрузочно-разгрузочных работ</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70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Строгое соблюдение режима питания </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работке комиссий,  личное участие в благоустройстве  образовательной среды  </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кухонного рабочего</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542"/>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Немеханизированный ручной труд, выполнение погрузочно-разгрузочных работ</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70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tcPr>
          <w:p w:rsidR="00EA70A7" w:rsidRDefault="00EA70A7" w:rsidP="001B7E7E">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Содержание пищеблока в соответствии с требованиями СанПиН</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уборщика служебных помещений</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882"/>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Качественное содержание помещения в соответствии  требованиям СанПиН</w:t>
            </w:r>
          </w:p>
        </w:tc>
        <w:tc>
          <w:tcPr>
            <w:tcW w:w="1356" w:type="dxa"/>
            <w:tcBorders>
              <w:top w:val="single" w:sz="4" w:space="0" w:color="auto"/>
              <w:left w:val="single" w:sz="4" w:space="0" w:color="auto"/>
              <w:bottom w:val="single" w:sz="4" w:space="0" w:color="auto"/>
              <w:right w:val="single" w:sz="4" w:space="0" w:color="auto"/>
            </w:tcBorders>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Помощь и активное участие в работе  и мероприятиях групп раннего возраста</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результатам контроля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сторожа</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640"/>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порчи (потери) имущества детского сада во время дежурства;</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Своевременное реагирование на возникающие ЧС</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Высокое качество работы по поддержке чистоты и порядка на территории и в помещении МБДОУ</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дворника</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599"/>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Увеличение объёма выполняемой работы (большой объём снега и листьев, стрижка кустарников);</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261"/>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Участие в мелком ремонте оборудования</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261"/>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Высокое качество работы по поддержке чистоты и порядка на территории</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highlight w:val="yellow"/>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Pr="00EB6994" w:rsidRDefault="00EA70A7" w:rsidP="00EA70A7">
      <w:pPr>
        <w:spacing w:after="0" w:line="240" w:lineRule="auto"/>
        <w:jc w:val="center"/>
        <w:rPr>
          <w:rFonts w:ascii="Times New Roman" w:hAnsi="Times New Roman" w:cs="Times New Roman"/>
          <w:b/>
          <w:sz w:val="28"/>
          <w:szCs w:val="28"/>
        </w:rPr>
      </w:pPr>
      <w:r w:rsidRPr="00EB6994">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w:t>
      </w:r>
      <w:r w:rsidRPr="00EB6994">
        <w:rPr>
          <w:rFonts w:ascii="Times New Roman" w:hAnsi="Times New Roman" w:cs="Times New Roman"/>
          <w:b/>
          <w:sz w:val="28"/>
          <w:szCs w:val="28"/>
        </w:rPr>
        <w:t xml:space="preserve">лектромонтера по ремонту и обслуживанию электрооборудования </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099"/>
      </w:tblGrid>
      <w:tr w:rsidR="00EA70A7" w:rsidTr="001B7E7E">
        <w:trPr>
          <w:trHeight w:val="664"/>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099"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307"/>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Содержание в образцовом порядке оборудования</w:t>
            </w:r>
          </w:p>
        </w:tc>
        <w:tc>
          <w:tcPr>
            <w:tcW w:w="1099"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Немеханизированный ручной труд</w:t>
            </w:r>
          </w:p>
        </w:tc>
        <w:tc>
          <w:tcPr>
            <w:tcW w:w="1099"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Своевременное реагирование на возникающие ЧС</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проверок</w:t>
            </w:r>
          </w:p>
        </w:tc>
        <w:tc>
          <w:tcPr>
            <w:tcW w:w="1099"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машиниста по стирке и ремонту спецодежды</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494"/>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279"/>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Содержание мягкого инвентаря в образцовом состоянии</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Немеханизированный ручной труд, выполнение погрузочно-разгрузочных работ</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качественное содержание помещения в соответствии требованиям СанПиН</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кастелянши</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441"/>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Помощь и активное участие в подготовке к мероприятиям  МБДОУ  (конкурсы, развлечения, праздники и т.д.)</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Творческий  подход  к  обновлению  интерьера  и  развивающей  среды</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Содержание мягкого инвентаря в образцовом состоянии</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слесарь - сантехника</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555"/>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351"/>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Своевременное устранение неполадок</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Участие в ремонте помещений, оборудования</w:t>
            </w:r>
          </w:p>
        </w:tc>
        <w:tc>
          <w:tcPr>
            <w:tcW w:w="1356" w:type="dxa"/>
            <w:tcBorders>
              <w:top w:val="single" w:sz="4" w:space="0" w:color="auto"/>
              <w:left w:val="single" w:sz="4" w:space="0" w:color="auto"/>
              <w:bottom w:val="single" w:sz="4" w:space="0" w:color="auto"/>
              <w:right w:val="single" w:sz="4" w:space="0" w:color="auto"/>
            </w:tcBorders>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Своевременное реагирование на возникающие ЧС</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бухгалтера</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630"/>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kern w:val="2"/>
                <w:sz w:val="24"/>
                <w:szCs w:val="24"/>
              </w:rPr>
              <w:t>Качественную подготовку и проведение мероприятий, связанных с уставной деятельностью учреждения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kern w:val="2"/>
                <w:sz w:val="24"/>
                <w:szCs w:val="24"/>
              </w:rPr>
            </w:pPr>
            <w:r>
              <w:rPr>
                <w:rFonts w:ascii="Times New Roman" w:hAnsi="Times New Roman" w:cs="Times New Roman"/>
                <w:sz w:val="24"/>
                <w:szCs w:val="24"/>
              </w:rPr>
              <w:t xml:space="preserve">Высокий уровень исполнительской дисциплины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ревизий и других проверок по вопросам финансовой деятельности, внутреннего контроля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20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исполнения управленческих решений</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выполняемых работ</w:t>
      </w:r>
    </w:p>
    <w:p w:rsidR="00EA70A7" w:rsidRDefault="00EA70A7" w:rsidP="00EA7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главного бухгалтера </w:t>
      </w:r>
    </w:p>
    <w:p w:rsidR="00EA70A7" w:rsidRPr="00453461" w:rsidRDefault="00EA70A7" w:rsidP="00EA70A7">
      <w:pPr>
        <w:rPr>
          <w:rFonts w:ascii="Times New Roman" w:hAnsi="Times New Roman" w:cs="Times New Roman"/>
          <w:b/>
          <w:sz w:val="24"/>
          <w:szCs w:val="24"/>
        </w:rPr>
      </w:pPr>
      <w:r w:rsidRPr="00453461">
        <w:rPr>
          <w:rFonts w:ascii="Times New Roman" w:hAnsi="Times New Roman" w:cs="Times New Roman"/>
          <w:sz w:val="24"/>
          <w:szCs w:val="24"/>
        </w:rPr>
        <w:t>Максимальное количество  %    -  не более размера надбавки за качество выполняемых работ, установленного руководителю МБДОУ.</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64"/>
        <w:gridCol w:w="1356"/>
      </w:tblGrid>
      <w:tr w:rsidR="00EA70A7" w:rsidTr="001B7E7E">
        <w:trPr>
          <w:trHeight w:val="586"/>
        </w:trPr>
        <w:tc>
          <w:tcPr>
            <w:tcW w:w="567" w:type="dxa"/>
            <w:tcBorders>
              <w:top w:val="single" w:sz="4" w:space="0" w:color="auto"/>
              <w:left w:val="single" w:sz="4" w:space="0" w:color="auto"/>
              <w:bottom w:val="single" w:sz="4" w:space="0" w:color="auto"/>
              <w:right w:val="single" w:sz="4" w:space="0" w:color="auto"/>
            </w:tcBorders>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 п/п</w:t>
            </w:r>
          </w:p>
        </w:tc>
        <w:tc>
          <w:tcPr>
            <w:tcW w:w="8364" w:type="dxa"/>
            <w:tcBorders>
              <w:top w:val="single" w:sz="4" w:space="0" w:color="auto"/>
              <w:left w:val="single" w:sz="4" w:space="0" w:color="auto"/>
              <w:bottom w:val="single" w:sz="4" w:space="0" w:color="auto"/>
              <w:right w:val="single" w:sz="4" w:space="0" w:color="auto"/>
            </w:tcBorders>
            <w:vAlign w:val="center"/>
            <w:hideMark/>
          </w:tcPr>
          <w:p w:rsidR="00EA70A7" w:rsidRPr="00556949" w:rsidRDefault="00EA70A7" w:rsidP="001B7E7E">
            <w:pPr>
              <w:jc w:val="center"/>
              <w:rPr>
                <w:rFonts w:ascii="Times New Roman" w:hAnsi="Times New Roman" w:cs="Times New Roman"/>
                <w:b/>
                <w:sz w:val="20"/>
                <w:szCs w:val="20"/>
              </w:rPr>
            </w:pPr>
            <w:r w:rsidRPr="00556949">
              <w:rPr>
                <w:rFonts w:ascii="Times New Roman" w:hAnsi="Times New Roman" w:cs="Times New Roman"/>
                <w:sz w:val="20"/>
                <w:szCs w:val="20"/>
              </w:rPr>
              <w:t>Критерии оценки деятельности</w:t>
            </w:r>
          </w:p>
        </w:tc>
        <w:tc>
          <w:tcPr>
            <w:tcW w:w="1356" w:type="dxa"/>
            <w:tcBorders>
              <w:top w:val="single" w:sz="4" w:space="0" w:color="auto"/>
              <w:left w:val="single" w:sz="4" w:space="0" w:color="auto"/>
              <w:bottom w:val="single" w:sz="4" w:space="0" w:color="auto"/>
              <w:right w:val="single" w:sz="4" w:space="0" w:color="auto"/>
            </w:tcBorders>
            <w:hideMark/>
          </w:tcPr>
          <w:p w:rsidR="00EA70A7" w:rsidRPr="00556949" w:rsidRDefault="00EA70A7" w:rsidP="001B7E7E">
            <w:pPr>
              <w:jc w:val="center"/>
              <w:rPr>
                <w:rFonts w:ascii="Times New Roman" w:hAnsi="Times New Roman" w:cs="Times New Roman"/>
                <w:sz w:val="20"/>
                <w:szCs w:val="20"/>
              </w:rPr>
            </w:pPr>
            <w:r w:rsidRPr="00556949">
              <w:rPr>
                <w:rFonts w:ascii="Times New Roman" w:hAnsi="Times New Roman" w:cs="Times New Roman"/>
                <w:sz w:val="20"/>
                <w:szCs w:val="20"/>
              </w:rPr>
              <w:t>Проценты</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kern w:val="2"/>
                <w:sz w:val="24"/>
                <w:szCs w:val="24"/>
              </w:rPr>
              <w:t>Качественную подготовку и проведение мероприятий, связанных с уставной деятельностью учреждения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kern w:val="2"/>
                <w:sz w:val="24"/>
                <w:szCs w:val="24"/>
              </w:rPr>
            </w:pPr>
            <w:r>
              <w:rPr>
                <w:rFonts w:ascii="Times New Roman" w:hAnsi="Times New Roman" w:cs="Times New Roman"/>
                <w:sz w:val="24"/>
                <w:szCs w:val="24"/>
              </w:rPr>
              <w:t xml:space="preserve">Высокий уровень исполнительской дисциплины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Отсутствие замечаний по итогам ревизий и других проверок по вопросам финансовой деятельности, внутреннего контроля</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20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Эффективность исполнения управленческих решений</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30</w:t>
            </w:r>
          </w:p>
        </w:tc>
      </w:tr>
      <w:tr w:rsidR="00EA70A7" w:rsidTr="001B7E7E">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jc w:val="center"/>
              <w:rPr>
                <w:rFonts w:ascii="Times New Roman" w:hAnsi="Times New Roman" w:cs="Times New Roman"/>
                <w:sz w:val="24"/>
                <w:szCs w:val="24"/>
              </w:rPr>
            </w:pPr>
            <w:r>
              <w:rPr>
                <w:rFonts w:ascii="Times New Roman" w:hAnsi="Times New Roman" w:cs="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hideMark/>
          </w:tcPr>
          <w:p w:rsidR="00EA70A7" w:rsidRDefault="00EA70A7" w:rsidP="001B7E7E">
            <w:pPr>
              <w:rPr>
                <w:rFonts w:ascii="Times New Roman" w:hAnsi="Times New Roman" w:cs="Times New Roman"/>
                <w:sz w:val="24"/>
                <w:szCs w:val="24"/>
              </w:rPr>
            </w:pPr>
            <w:r>
              <w:rPr>
                <w:rFonts w:ascii="Times New Roman" w:hAnsi="Times New Roman" w:cs="Times New Roman"/>
                <w:sz w:val="24"/>
                <w:szCs w:val="24"/>
              </w:rPr>
              <w:t xml:space="preserve">Участие в работе комиссий,  личное участие в благоустройстве  образовательной среды  </w:t>
            </w:r>
          </w:p>
        </w:tc>
        <w:tc>
          <w:tcPr>
            <w:tcW w:w="1356" w:type="dxa"/>
            <w:tcBorders>
              <w:top w:val="single" w:sz="4" w:space="0" w:color="auto"/>
              <w:left w:val="single" w:sz="4" w:space="0" w:color="auto"/>
              <w:bottom w:val="single" w:sz="4" w:space="0" w:color="auto"/>
              <w:right w:val="single" w:sz="4" w:space="0" w:color="auto"/>
            </w:tcBorders>
            <w:vAlign w:val="center"/>
            <w:hideMark/>
          </w:tcPr>
          <w:p w:rsidR="00EA70A7" w:rsidRDefault="00EA70A7" w:rsidP="001B7E7E">
            <w:pPr>
              <w:ind w:left="-108"/>
              <w:jc w:val="center"/>
              <w:rPr>
                <w:rFonts w:ascii="Times New Roman" w:hAnsi="Times New Roman" w:cs="Times New Roman"/>
                <w:sz w:val="24"/>
                <w:szCs w:val="24"/>
              </w:rPr>
            </w:pPr>
            <w:r>
              <w:rPr>
                <w:rFonts w:ascii="Times New Roman" w:hAnsi="Times New Roman" w:cs="Times New Roman"/>
                <w:sz w:val="24"/>
                <w:szCs w:val="24"/>
              </w:rPr>
              <w:t>до 50</w:t>
            </w:r>
          </w:p>
        </w:tc>
      </w:tr>
    </w:tbl>
    <w:p w:rsidR="00EA70A7" w:rsidRDefault="00EA70A7" w:rsidP="00EA70A7">
      <w:pPr>
        <w:spacing w:after="0" w:line="240" w:lineRule="auto"/>
        <w:jc w:val="right"/>
        <w:rPr>
          <w:rFonts w:ascii="Calibri" w:hAnsi="Calibri"/>
        </w:rPr>
      </w:pPr>
    </w:p>
    <w:p w:rsidR="00EA70A7" w:rsidRDefault="00EA70A7" w:rsidP="00EA70A7">
      <w:pPr>
        <w:spacing w:after="0" w:line="240" w:lineRule="auto"/>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jc w:val="right"/>
        <w:rPr>
          <w:rFonts w:ascii="Calibri" w:hAnsi="Calibri"/>
        </w:rPr>
      </w:pPr>
    </w:p>
    <w:p w:rsidR="00EA70A7" w:rsidRDefault="00EA70A7" w:rsidP="00EA70A7">
      <w:pPr>
        <w:spacing w:after="0" w:line="240" w:lineRule="auto"/>
        <w:jc w:val="right"/>
        <w:rPr>
          <w:rFonts w:ascii="Calibri" w:hAnsi="Calibri"/>
        </w:rPr>
      </w:pPr>
    </w:p>
    <w:p w:rsidR="00EA70A7" w:rsidRDefault="00EA70A7" w:rsidP="00EA70A7">
      <w:pPr>
        <w:spacing w:after="0" w:line="240" w:lineRule="auto"/>
        <w:rPr>
          <w:rFonts w:ascii="Calibri" w:hAnsi="Calibri"/>
        </w:rPr>
      </w:pPr>
      <w:r>
        <w:rPr>
          <w:rFonts w:ascii="Calibri" w:hAnsi="Calibri"/>
        </w:rPr>
        <w:t xml:space="preserve">                                                                                                                                              Приложение 1.3.</w:t>
      </w:r>
    </w:p>
    <w:p w:rsidR="00EA70A7" w:rsidRDefault="00EA70A7" w:rsidP="00EA70A7">
      <w:pPr>
        <w:jc w:val="center"/>
        <w:rPr>
          <w:rFonts w:ascii="Times New Roman" w:hAnsi="Times New Roman" w:cs="Times New Roman"/>
          <w:b/>
          <w:sz w:val="24"/>
          <w:szCs w:val="24"/>
        </w:rPr>
      </w:pPr>
      <w:r>
        <w:rPr>
          <w:rFonts w:ascii="Calibri" w:hAnsi="Calibri"/>
        </w:rPr>
        <w:t>к положению о выплатах стимулирующего характера работников МБДОУ № 8 г. Азова</w:t>
      </w:r>
    </w:p>
    <w:p w:rsidR="00EA70A7" w:rsidRDefault="00EA70A7" w:rsidP="00EA70A7">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 О ПРЕМИРОВАНИИ РАБОТНИКОВ</w:t>
      </w:r>
    </w:p>
    <w:p w:rsidR="00EA70A7" w:rsidRDefault="00EA70A7" w:rsidP="00EA70A7">
      <w:pPr>
        <w:jc w:val="center"/>
        <w:rPr>
          <w:rFonts w:ascii="Times New Roman" w:hAnsi="Times New Roman" w:cs="Times New Roman"/>
          <w:b/>
          <w:sz w:val="28"/>
          <w:szCs w:val="28"/>
        </w:rPr>
      </w:pPr>
      <w:r>
        <w:rPr>
          <w:rFonts w:ascii="Times New Roman" w:hAnsi="Times New Roman" w:cs="Times New Roman"/>
          <w:b/>
          <w:sz w:val="28"/>
          <w:szCs w:val="28"/>
        </w:rPr>
        <w:t xml:space="preserve"> МБДОУ № 8 г. Азова</w:t>
      </w:r>
    </w:p>
    <w:p w:rsidR="00EA70A7" w:rsidRDefault="00EA70A7" w:rsidP="00EA70A7">
      <w:pPr>
        <w:ind w:firstLine="567"/>
        <w:rPr>
          <w:b/>
        </w:rPr>
      </w:pPr>
      <w:r w:rsidRPr="00453461">
        <w:rPr>
          <w:rFonts w:ascii="Times New Roman" w:hAnsi="Times New Roman" w:cs="Times New Roman"/>
          <w:b/>
          <w:sz w:val="24"/>
          <w:szCs w:val="24"/>
        </w:rPr>
        <w:t>1.Общие положения</w:t>
      </w:r>
    </w:p>
    <w:p w:rsidR="00EA70A7" w:rsidRPr="00A805D8" w:rsidRDefault="00EA70A7" w:rsidP="00EA70A7">
      <w:pPr>
        <w:ind w:left="-142" w:firstLine="568"/>
        <w:jc w:val="both"/>
      </w:pPr>
      <w:r>
        <w:t>1.1.Настоящее положение разработано в соответствии с Трудовым кодексом Российской Федерации статья 144</w:t>
      </w:r>
      <w:r w:rsidRPr="00254758">
        <w:t>, Федеральным законом от 29.12.2013 № 273-ФЗ «Об обра</w:t>
      </w:r>
      <w:r>
        <w:t xml:space="preserve">зовании в </w:t>
      </w:r>
      <w:r>
        <w:lastRenderedPageBreak/>
        <w:t>Российской Федерации», с постановлением администрации города Азова от 30.01.2017 г. № 150 «О внесении изменений в постановление администрации города Азова от 27.10. 2016 г. № 2194»</w:t>
      </w:r>
      <w:r w:rsidRPr="00254758">
        <w:rPr>
          <w:i/>
        </w:rPr>
        <w:t>,</w:t>
      </w:r>
      <w:r w:rsidRPr="00254758">
        <w:rPr>
          <w:rStyle w:val="aff"/>
        </w:rPr>
        <w:t xml:space="preserve"> положением «Об оплате труда работников МБДОУ № </w:t>
      </w:r>
      <w:r>
        <w:rPr>
          <w:rStyle w:val="aff"/>
        </w:rPr>
        <w:t>8</w:t>
      </w:r>
      <w:r w:rsidRPr="00254758">
        <w:rPr>
          <w:rStyle w:val="aff"/>
        </w:rPr>
        <w:t xml:space="preserve"> г. Азова»</w:t>
      </w:r>
      <w:r w:rsidRPr="00254758">
        <w:t>.</w:t>
      </w:r>
    </w:p>
    <w:p w:rsidR="00EA70A7" w:rsidRPr="00453461" w:rsidRDefault="00EA70A7" w:rsidP="00EA70A7">
      <w:pPr>
        <w:spacing w:after="0"/>
        <w:jc w:val="both"/>
        <w:rPr>
          <w:rFonts w:ascii="Times New Roman" w:hAnsi="Times New Roman" w:cs="Times New Roman"/>
          <w:color w:val="333333"/>
          <w:sz w:val="24"/>
          <w:szCs w:val="24"/>
        </w:rPr>
      </w:pPr>
      <w:r w:rsidRPr="00453461">
        <w:rPr>
          <w:rFonts w:ascii="Times New Roman" w:hAnsi="Times New Roman" w:cs="Times New Roman"/>
          <w:sz w:val="24"/>
          <w:szCs w:val="24"/>
        </w:rPr>
        <w:t xml:space="preserve"> 1.</w:t>
      </w:r>
      <w:r>
        <w:t>2</w:t>
      </w:r>
      <w:r w:rsidRPr="00453461">
        <w:rPr>
          <w:rFonts w:ascii="Times New Roman" w:hAnsi="Times New Roman" w:cs="Times New Roman"/>
          <w:sz w:val="24"/>
          <w:szCs w:val="24"/>
        </w:rPr>
        <w:t>.</w:t>
      </w:r>
      <w:r w:rsidRPr="00453461">
        <w:rPr>
          <w:rFonts w:ascii="Times New Roman" w:hAnsi="Times New Roman" w:cs="Times New Roman"/>
          <w:color w:val="333333"/>
          <w:sz w:val="24"/>
          <w:szCs w:val="24"/>
        </w:rPr>
        <w:t xml:space="preserve">Премирование работников производится </w:t>
      </w:r>
      <w:r>
        <w:rPr>
          <w:rFonts w:ascii="Times New Roman" w:hAnsi="Times New Roman" w:cs="Times New Roman"/>
          <w:color w:val="333333"/>
          <w:sz w:val="24"/>
          <w:szCs w:val="24"/>
        </w:rPr>
        <w:t>в пределах фонда оплаты труда</w:t>
      </w:r>
      <w:r>
        <w:rPr>
          <w:rFonts w:ascii="Times New Roman" w:hAnsi="Times New Roman" w:cs="Times New Roman"/>
          <w:sz w:val="24"/>
          <w:szCs w:val="24"/>
        </w:rPr>
        <w:t xml:space="preserve"> и средств экономии по фонду оплаты труда.</w:t>
      </w:r>
    </w:p>
    <w:p w:rsidR="00EA70A7" w:rsidRPr="00453461" w:rsidRDefault="00EA70A7" w:rsidP="00EA70A7">
      <w:pPr>
        <w:autoSpaceDN w:val="0"/>
        <w:adjustRightInd w:val="0"/>
        <w:spacing w:after="0"/>
        <w:ind w:firstLine="567"/>
        <w:jc w:val="both"/>
        <w:rPr>
          <w:rFonts w:ascii="Times New Roman" w:hAnsi="Times New Roman" w:cs="Times New Roman"/>
          <w:kern w:val="2"/>
          <w:sz w:val="24"/>
          <w:szCs w:val="24"/>
        </w:rPr>
      </w:pPr>
      <w:r w:rsidRPr="00453461">
        <w:rPr>
          <w:rFonts w:ascii="Times New Roman" w:hAnsi="Times New Roman" w:cs="Times New Roman"/>
          <w:kern w:val="2"/>
          <w:sz w:val="24"/>
          <w:szCs w:val="24"/>
        </w:rPr>
        <w:t>1.</w:t>
      </w:r>
      <w:r>
        <w:rPr>
          <w:kern w:val="2"/>
        </w:rPr>
        <w:t>3</w:t>
      </w:r>
      <w:r w:rsidRPr="00453461">
        <w:rPr>
          <w:rFonts w:ascii="Times New Roman" w:hAnsi="Times New Roman" w:cs="Times New Roman"/>
          <w:kern w:val="2"/>
          <w:sz w:val="24"/>
          <w:szCs w:val="24"/>
        </w:rPr>
        <w:t>. Работникам могут выплачиваться</w:t>
      </w:r>
      <w:r>
        <w:rPr>
          <w:rFonts w:ascii="Times New Roman" w:hAnsi="Times New Roman" w:cs="Times New Roman"/>
          <w:kern w:val="2"/>
          <w:sz w:val="24"/>
          <w:szCs w:val="24"/>
        </w:rPr>
        <w:t xml:space="preserve"> разовые</w:t>
      </w:r>
      <w:r w:rsidRPr="00453461">
        <w:rPr>
          <w:rFonts w:ascii="Times New Roman" w:hAnsi="Times New Roman" w:cs="Times New Roman"/>
          <w:kern w:val="2"/>
          <w:sz w:val="24"/>
          <w:szCs w:val="24"/>
        </w:rPr>
        <w:t xml:space="preserve">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EA70A7" w:rsidRPr="00453461" w:rsidRDefault="00EA70A7" w:rsidP="00EA70A7">
      <w:pPr>
        <w:spacing w:after="0"/>
        <w:ind w:firstLine="567"/>
        <w:rPr>
          <w:rFonts w:ascii="Times New Roman" w:hAnsi="Times New Roman" w:cs="Times New Roman"/>
          <w:b/>
          <w:sz w:val="24"/>
          <w:szCs w:val="24"/>
        </w:rPr>
      </w:pPr>
      <w:r w:rsidRPr="00453461">
        <w:rPr>
          <w:rFonts w:ascii="Times New Roman" w:hAnsi="Times New Roman" w:cs="Times New Roman"/>
          <w:b/>
          <w:sz w:val="24"/>
          <w:szCs w:val="24"/>
        </w:rPr>
        <w:t>2. Порядок премирования</w:t>
      </w:r>
    </w:p>
    <w:p w:rsidR="00EA70A7" w:rsidRPr="00453461" w:rsidRDefault="00EA70A7" w:rsidP="00EA70A7">
      <w:pPr>
        <w:pStyle w:val="a8"/>
        <w:tabs>
          <w:tab w:val="left" w:pos="708"/>
        </w:tabs>
        <w:ind w:firstLine="567"/>
        <w:jc w:val="both"/>
        <w:rPr>
          <w:rFonts w:ascii="Times New Roman" w:hAnsi="Times New Roman"/>
          <w:b/>
          <w:color w:val="000000"/>
          <w:spacing w:val="-2"/>
          <w:sz w:val="24"/>
          <w:szCs w:val="24"/>
        </w:rPr>
      </w:pPr>
      <w:r w:rsidRPr="00453461">
        <w:rPr>
          <w:rFonts w:ascii="Times New Roman" w:hAnsi="Times New Roman"/>
          <w:kern w:val="2"/>
          <w:sz w:val="24"/>
          <w:szCs w:val="24"/>
        </w:rPr>
        <w:t xml:space="preserve">2.1. </w:t>
      </w:r>
      <w:r w:rsidRPr="00453461">
        <w:rPr>
          <w:rFonts w:ascii="Times New Roman" w:hAnsi="Times New Roman"/>
          <w:sz w:val="24"/>
          <w:szCs w:val="24"/>
        </w:rPr>
        <w:t>Премиальные выплаты по итогам работы устанавливаются на основе показателей</w:t>
      </w:r>
      <w:r>
        <w:rPr>
          <w:rFonts w:ascii="Times New Roman" w:hAnsi="Times New Roman"/>
          <w:sz w:val="24"/>
          <w:szCs w:val="24"/>
        </w:rPr>
        <w:t xml:space="preserve"> и условий</w:t>
      </w:r>
      <w:r w:rsidRPr="00453461">
        <w:rPr>
          <w:rFonts w:ascii="Times New Roman" w:hAnsi="Times New Roman"/>
          <w:sz w:val="24"/>
          <w:szCs w:val="24"/>
        </w:rPr>
        <w:t>,  позволяющих оценить результативность и эффективность труда работников, в пределах фонда оплаты труда МБДОУ.</w:t>
      </w:r>
    </w:p>
    <w:p w:rsidR="00EA70A7" w:rsidRDefault="00EA70A7" w:rsidP="00EA70A7">
      <w:pPr>
        <w:spacing w:after="0" w:line="240" w:lineRule="auto"/>
        <w:ind w:firstLine="567"/>
        <w:jc w:val="both"/>
        <w:rPr>
          <w:rFonts w:ascii="Times New Roman" w:hAnsi="Times New Roman" w:cs="Times New Roman"/>
          <w:sz w:val="24"/>
          <w:szCs w:val="24"/>
        </w:rPr>
      </w:pPr>
      <w:r w:rsidRPr="00453461">
        <w:rPr>
          <w:rFonts w:ascii="Times New Roman" w:hAnsi="Times New Roman" w:cs="Times New Roman"/>
          <w:kern w:val="2"/>
          <w:sz w:val="24"/>
          <w:szCs w:val="24"/>
        </w:rPr>
        <w:t xml:space="preserve">2.2. Выплата премий </w:t>
      </w:r>
      <w:r w:rsidRPr="00453461">
        <w:rPr>
          <w:rFonts w:ascii="Times New Roman" w:hAnsi="Times New Roman" w:cs="Times New Roman"/>
          <w:sz w:val="24"/>
          <w:szCs w:val="24"/>
        </w:rPr>
        <w:t xml:space="preserve"> осуществляется с учетом выполнения показателей</w:t>
      </w:r>
      <w:r>
        <w:rPr>
          <w:rFonts w:ascii="Times New Roman" w:hAnsi="Times New Roman" w:cs="Times New Roman"/>
          <w:sz w:val="24"/>
          <w:szCs w:val="24"/>
        </w:rPr>
        <w:t xml:space="preserve"> и условий</w:t>
      </w:r>
      <w:r w:rsidRPr="00453461">
        <w:rPr>
          <w:rFonts w:ascii="Times New Roman" w:hAnsi="Times New Roman" w:cs="Times New Roman"/>
          <w:sz w:val="24"/>
          <w:szCs w:val="24"/>
        </w:rPr>
        <w:t xml:space="preserve"> премирования: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5792"/>
        <w:gridCol w:w="3146"/>
      </w:tblGrid>
      <w:tr w:rsidR="00EA70A7" w:rsidTr="001B7E7E">
        <w:trPr>
          <w:trHeight w:val="108"/>
        </w:trPr>
        <w:tc>
          <w:tcPr>
            <w:tcW w:w="445" w:type="dxa"/>
            <w:vAlign w:val="center"/>
          </w:tcPr>
          <w:p w:rsidR="00EA70A7" w:rsidRDefault="00EA70A7" w:rsidP="001B7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92" w:type="dxa"/>
            <w:vAlign w:val="center"/>
          </w:tcPr>
          <w:p w:rsidR="00EA70A7" w:rsidRDefault="00EA70A7" w:rsidP="001B7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146" w:type="dxa"/>
            <w:vAlign w:val="center"/>
          </w:tcPr>
          <w:p w:rsidR="00EA70A7" w:rsidRDefault="00EA70A7" w:rsidP="001B7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условия</w:t>
            </w:r>
          </w:p>
        </w:tc>
      </w:tr>
      <w:tr w:rsidR="00EA70A7" w:rsidTr="001B7E7E">
        <w:trPr>
          <w:trHeight w:val="107"/>
        </w:trPr>
        <w:tc>
          <w:tcPr>
            <w:tcW w:w="445" w:type="dxa"/>
            <w:vMerge w:val="restart"/>
          </w:tcPr>
          <w:p w:rsidR="00EA70A7" w:rsidRDefault="00EA70A7" w:rsidP="001B7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92" w:type="dxa"/>
            <w:vMerge w:val="restart"/>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Успешное и добросовестное исполнение работником своих должностных обязанностей</w:t>
            </w:r>
          </w:p>
        </w:tc>
        <w:tc>
          <w:tcPr>
            <w:tcW w:w="3146" w:type="dxa"/>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Замечания имеются</w:t>
            </w:r>
          </w:p>
        </w:tc>
      </w:tr>
      <w:tr w:rsidR="00EA70A7" w:rsidTr="001B7E7E">
        <w:trPr>
          <w:trHeight w:val="107"/>
        </w:trPr>
        <w:tc>
          <w:tcPr>
            <w:tcW w:w="445" w:type="dxa"/>
            <w:vMerge/>
          </w:tcPr>
          <w:p w:rsidR="00EA70A7" w:rsidRDefault="00EA70A7" w:rsidP="001B7E7E">
            <w:pPr>
              <w:spacing w:after="0" w:line="240" w:lineRule="auto"/>
              <w:jc w:val="center"/>
              <w:rPr>
                <w:rFonts w:ascii="Times New Roman" w:hAnsi="Times New Roman" w:cs="Times New Roman"/>
                <w:sz w:val="24"/>
                <w:szCs w:val="24"/>
              </w:rPr>
            </w:pPr>
          </w:p>
        </w:tc>
        <w:tc>
          <w:tcPr>
            <w:tcW w:w="5792" w:type="dxa"/>
            <w:vMerge/>
          </w:tcPr>
          <w:p w:rsidR="00EA70A7" w:rsidRDefault="00EA70A7" w:rsidP="001B7E7E">
            <w:pPr>
              <w:spacing w:after="0" w:line="240" w:lineRule="auto"/>
              <w:jc w:val="both"/>
              <w:rPr>
                <w:rFonts w:ascii="Times New Roman" w:hAnsi="Times New Roman" w:cs="Times New Roman"/>
                <w:sz w:val="24"/>
                <w:szCs w:val="24"/>
              </w:rPr>
            </w:pPr>
          </w:p>
        </w:tc>
        <w:tc>
          <w:tcPr>
            <w:tcW w:w="3146" w:type="dxa"/>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Замечания отсутствуют</w:t>
            </w:r>
          </w:p>
        </w:tc>
      </w:tr>
      <w:tr w:rsidR="00EA70A7" w:rsidTr="001B7E7E">
        <w:trPr>
          <w:trHeight w:val="107"/>
        </w:trPr>
        <w:tc>
          <w:tcPr>
            <w:tcW w:w="445" w:type="dxa"/>
            <w:vMerge w:val="restart"/>
          </w:tcPr>
          <w:p w:rsidR="00EA70A7" w:rsidRDefault="00EA70A7" w:rsidP="001B7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92" w:type="dxa"/>
            <w:vMerge w:val="restart"/>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выполнении особо важных работ и мероприятий</w:t>
            </w:r>
          </w:p>
        </w:tc>
        <w:tc>
          <w:tcPr>
            <w:tcW w:w="3146" w:type="dxa"/>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Принимает участие</w:t>
            </w:r>
          </w:p>
        </w:tc>
      </w:tr>
      <w:tr w:rsidR="00EA70A7" w:rsidTr="001B7E7E">
        <w:trPr>
          <w:trHeight w:val="107"/>
        </w:trPr>
        <w:tc>
          <w:tcPr>
            <w:tcW w:w="445" w:type="dxa"/>
            <w:vMerge/>
          </w:tcPr>
          <w:p w:rsidR="00EA70A7" w:rsidRDefault="00EA70A7" w:rsidP="001B7E7E">
            <w:pPr>
              <w:spacing w:after="0" w:line="240" w:lineRule="auto"/>
              <w:jc w:val="center"/>
              <w:rPr>
                <w:rFonts w:ascii="Times New Roman" w:hAnsi="Times New Roman" w:cs="Times New Roman"/>
                <w:sz w:val="24"/>
                <w:szCs w:val="24"/>
              </w:rPr>
            </w:pPr>
          </w:p>
        </w:tc>
        <w:tc>
          <w:tcPr>
            <w:tcW w:w="5792" w:type="dxa"/>
            <w:vMerge/>
          </w:tcPr>
          <w:p w:rsidR="00EA70A7" w:rsidRDefault="00EA70A7" w:rsidP="001B7E7E">
            <w:pPr>
              <w:spacing w:after="0" w:line="240" w:lineRule="auto"/>
              <w:jc w:val="both"/>
              <w:rPr>
                <w:rFonts w:ascii="Times New Roman" w:hAnsi="Times New Roman" w:cs="Times New Roman"/>
                <w:sz w:val="24"/>
                <w:szCs w:val="24"/>
              </w:rPr>
            </w:pPr>
          </w:p>
        </w:tc>
        <w:tc>
          <w:tcPr>
            <w:tcW w:w="3146" w:type="dxa"/>
          </w:tcPr>
          <w:p w:rsidR="00EA70A7" w:rsidRDefault="00EA70A7" w:rsidP="001B7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принимает участие</w:t>
            </w:r>
          </w:p>
        </w:tc>
      </w:tr>
    </w:tbl>
    <w:p w:rsidR="00EA70A7" w:rsidRPr="00453461" w:rsidRDefault="00EA70A7" w:rsidP="00EA70A7">
      <w:pPr>
        <w:spacing w:after="0" w:line="240" w:lineRule="auto"/>
        <w:ind w:firstLine="567"/>
        <w:jc w:val="both"/>
        <w:rPr>
          <w:rFonts w:ascii="Times New Roman" w:hAnsi="Times New Roman" w:cs="Times New Roman"/>
          <w:sz w:val="24"/>
          <w:szCs w:val="24"/>
        </w:rPr>
      </w:pPr>
    </w:p>
    <w:p w:rsidR="00EA70A7" w:rsidRPr="00453461" w:rsidRDefault="00EA70A7" w:rsidP="00EA70A7">
      <w:pPr>
        <w:pStyle w:val="ConsPlusNormal"/>
        <w:ind w:firstLine="567"/>
        <w:jc w:val="both"/>
        <w:rPr>
          <w:rFonts w:ascii="Times New Roman" w:hAnsi="Times New Roman" w:cs="Times New Roman"/>
          <w:sz w:val="24"/>
          <w:szCs w:val="24"/>
        </w:rPr>
      </w:pPr>
      <w:r w:rsidRPr="00453461">
        <w:rPr>
          <w:rFonts w:ascii="Times New Roman" w:hAnsi="Times New Roman" w:cs="Times New Roman"/>
          <w:sz w:val="24"/>
          <w:szCs w:val="24"/>
        </w:rPr>
        <w:t xml:space="preserve"> 2.3. </w:t>
      </w:r>
      <w:r w:rsidRPr="00453461">
        <w:rPr>
          <w:rFonts w:ascii="Times New Roman" w:hAnsi="Times New Roman" w:cs="Times New Roman"/>
          <w:kern w:val="2"/>
          <w:sz w:val="24"/>
          <w:szCs w:val="24"/>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r w:rsidRPr="00453461">
        <w:rPr>
          <w:rFonts w:ascii="Times New Roman" w:hAnsi="Times New Roman" w:cs="Times New Roman"/>
          <w:sz w:val="24"/>
          <w:szCs w:val="24"/>
        </w:rPr>
        <w:t xml:space="preserve">    Размер премий максимальным пределом не ограничивается.</w:t>
      </w:r>
    </w:p>
    <w:p w:rsidR="00EA70A7" w:rsidRPr="00453461" w:rsidRDefault="00EA70A7" w:rsidP="00EA70A7">
      <w:pPr>
        <w:spacing w:after="0"/>
        <w:ind w:firstLine="567"/>
        <w:jc w:val="both"/>
        <w:rPr>
          <w:rFonts w:ascii="Times New Roman" w:hAnsi="Times New Roman" w:cs="Times New Roman"/>
          <w:sz w:val="24"/>
          <w:szCs w:val="24"/>
        </w:rPr>
      </w:pPr>
      <w:r w:rsidRPr="00453461">
        <w:rPr>
          <w:rFonts w:ascii="Times New Roman" w:hAnsi="Times New Roman" w:cs="Times New Roman"/>
          <w:sz w:val="24"/>
          <w:szCs w:val="24"/>
        </w:rPr>
        <w:t>2.4. Предложение о премировании выносит заведующий, её размер определяется  с учетом мнения комиссии по установлению выплат стимулирующего характера  работников МБДОУ.</w:t>
      </w:r>
    </w:p>
    <w:p w:rsidR="00EA70A7" w:rsidRDefault="00EA70A7" w:rsidP="00EA70A7">
      <w:pPr>
        <w:spacing w:after="0"/>
        <w:ind w:firstLine="567"/>
        <w:jc w:val="both"/>
        <w:rPr>
          <w:rFonts w:ascii="Times New Roman" w:hAnsi="Times New Roman" w:cs="Times New Roman"/>
          <w:sz w:val="24"/>
          <w:szCs w:val="24"/>
        </w:rPr>
      </w:pPr>
      <w:r w:rsidRPr="00453461">
        <w:rPr>
          <w:rFonts w:ascii="Times New Roman" w:hAnsi="Times New Roman" w:cs="Times New Roman"/>
          <w:sz w:val="24"/>
          <w:szCs w:val="24"/>
        </w:rPr>
        <w:t xml:space="preserve"> 2.5. Решение о виде и размере премирования работников заведующий МБДОУ оформляет приказом.</w:t>
      </w:r>
    </w:p>
    <w:p w:rsidR="00EA70A7" w:rsidRPr="00453461" w:rsidRDefault="00EA70A7" w:rsidP="00EA70A7">
      <w:pPr>
        <w:spacing w:after="0"/>
        <w:ind w:firstLine="567"/>
        <w:jc w:val="both"/>
        <w:rPr>
          <w:rFonts w:ascii="Times New Roman" w:hAnsi="Times New Roman" w:cs="Times New Roman"/>
          <w:color w:val="333333"/>
          <w:sz w:val="24"/>
          <w:szCs w:val="24"/>
        </w:rPr>
      </w:pPr>
    </w:p>
    <w:p w:rsidR="00EA70A7" w:rsidRDefault="00EA70A7" w:rsidP="00EA70A7">
      <w:pPr>
        <w:spacing w:after="0"/>
        <w:ind w:firstLine="567"/>
        <w:jc w:val="both"/>
        <w:rPr>
          <w:rFonts w:ascii="Times New Roman" w:hAnsi="Times New Roman" w:cs="Times New Roman"/>
          <w:color w:val="333333"/>
          <w:sz w:val="24"/>
          <w:szCs w:val="24"/>
        </w:rPr>
      </w:pPr>
      <w:r w:rsidRPr="00453461">
        <w:rPr>
          <w:rFonts w:ascii="Times New Roman" w:hAnsi="Times New Roman" w:cs="Times New Roman"/>
          <w:sz w:val="24"/>
          <w:szCs w:val="24"/>
        </w:rPr>
        <w:t xml:space="preserve">3. </w:t>
      </w:r>
      <w:r w:rsidRPr="00453461">
        <w:rPr>
          <w:rFonts w:ascii="Times New Roman" w:hAnsi="Times New Roman" w:cs="Times New Roman"/>
          <w:color w:val="333333"/>
          <w:sz w:val="24"/>
          <w:szCs w:val="24"/>
        </w:rPr>
        <w:t>Работникам МБДОУ премия не выплачивается, если имелись замечания вышестоящих и проверяющих организаций, нарушения трудовой дисциплины, инструкций по технике безопасности и охране жизни и здоровья детей, должностных обязанностей в течение года.</w:t>
      </w:r>
    </w:p>
    <w:p w:rsidR="00EA70A7" w:rsidRPr="00453461" w:rsidRDefault="00EA70A7" w:rsidP="00EA70A7">
      <w:pPr>
        <w:spacing w:after="0"/>
        <w:ind w:firstLine="567"/>
        <w:jc w:val="both"/>
        <w:rPr>
          <w:rFonts w:ascii="Times New Roman" w:hAnsi="Times New Roman" w:cs="Times New Roman"/>
          <w:color w:val="333333"/>
          <w:sz w:val="24"/>
          <w:szCs w:val="24"/>
        </w:rPr>
      </w:pPr>
    </w:p>
    <w:p w:rsidR="00EA70A7" w:rsidRPr="00B9150D" w:rsidRDefault="00EA70A7" w:rsidP="00EA70A7">
      <w:pPr>
        <w:ind w:firstLine="567"/>
        <w:jc w:val="both"/>
        <w:rPr>
          <w:sz w:val="24"/>
          <w:szCs w:val="24"/>
        </w:rPr>
      </w:pPr>
      <w:r w:rsidRPr="00453461">
        <w:rPr>
          <w:rFonts w:ascii="Times New Roman" w:hAnsi="Times New Roman" w:cs="Times New Roman"/>
          <w:sz w:val="24"/>
          <w:szCs w:val="24"/>
        </w:rPr>
        <w:t xml:space="preserve">4. </w:t>
      </w:r>
      <w:r w:rsidRPr="00453461">
        <w:rPr>
          <w:rFonts w:ascii="Times New Roman" w:hAnsi="Times New Roman" w:cs="Times New Roman"/>
          <w:color w:val="333333"/>
          <w:sz w:val="24"/>
          <w:szCs w:val="24"/>
        </w:rPr>
        <w:t xml:space="preserve">Премирование работников не производится в случае отсутствия необходимых </w:t>
      </w:r>
      <w:r w:rsidRPr="00453461">
        <w:rPr>
          <w:rFonts w:ascii="Times New Roman" w:hAnsi="Times New Roman" w:cs="Times New Roman"/>
          <w:sz w:val="24"/>
          <w:szCs w:val="24"/>
        </w:rPr>
        <w:t>средств экономии по фонду оплаты труда</w:t>
      </w:r>
      <w:r>
        <w:rPr>
          <w:rFonts w:ascii="Times New Roman" w:hAnsi="Times New Roman" w:cs="Times New Roman"/>
          <w:sz w:val="24"/>
          <w:szCs w:val="24"/>
        </w:rPr>
        <w:t xml:space="preserve">. </w:t>
      </w:r>
      <w:r w:rsidRPr="00453461">
        <w:rPr>
          <w:rFonts w:ascii="Times New Roman" w:hAnsi="Times New Roman" w:cs="Times New Roman"/>
          <w:sz w:val="24"/>
          <w:szCs w:val="24"/>
        </w:rPr>
        <w:t>Не подлежат премированию работники, уволившиеся по собственному желанию.</w:t>
      </w:r>
    </w:p>
    <w:p w:rsidR="00602018" w:rsidRDefault="00602018" w:rsidP="00602018">
      <w:pPr>
        <w:spacing w:line="240" w:lineRule="auto"/>
        <w:jc w:val="both"/>
        <w:rPr>
          <w:rFonts w:ascii="Times New Roman" w:hAnsi="Times New Roman" w:cs="Times New Roman"/>
          <w:sz w:val="28"/>
          <w:szCs w:val="28"/>
        </w:rPr>
      </w:pPr>
    </w:p>
    <w:p w:rsidR="00602018" w:rsidRDefault="00602018" w:rsidP="00602018">
      <w:pPr>
        <w:spacing w:line="240" w:lineRule="auto"/>
        <w:jc w:val="both"/>
        <w:rPr>
          <w:rFonts w:ascii="Times New Roman" w:hAnsi="Times New Roman" w:cs="Times New Roman"/>
          <w:sz w:val="28"/>
          <w:szCs w:val="28"/>
        </w:rPr>
      </w:pPr>
    </w:p>
    <w:p w:rsidR="00602018" w:rsidRDefault="00602018" w:rsidP="00602018">
      <w:pPr>
        <w:spacing w:line="240" w:lineRule="auto"/>
        <w:jc w:val="both"/>
        <w:rPr>
          <w:rFonts w:ascii="Times New Roman" w:hAnsi="Times New Roman" w:cs="Times New Roman"/>
          <w:sz w:val="28"/>
          <w:szCs w:val="28"/>
        </w:rPr>
      </w:pPr>
    </w:p>
    <w:p w:rsidR="00EA70A7" w:rsidRDefault="00EA70A7" w:rsidP="00602018">
      <w:pPr>
        <w:spacing w:line="240" w:lineRule="auto"/>
        <w:jc w:val="both"/>
        <w:rPr>
          <w:rFonts w:ascii="Times New Roman" w:hAnsi="Times New Roman" w:cs="Times New Roman"/>
          <w:sz w:val="28"/>
          <w:szCs w:val="28"/>
        </w:rPr>
      </w:pPr>
    </w:p>
    <w:p w:rsidR="00EA70A7" w:rsidRDefault="00EA70A7" w:rsidP="00602018">
      <w:pPr>
        <w:spacing w:line="240" w:lineRule="auto"/>
        <w:jc w:val="both"/>
        <w:rPr>
          <w:rFonts w:ascii="Times New Roman" w:hAnsi="Times New Roman" w:cs="Times New Roman"/>
          <w:sz w:val="28"/>
          <w:szCs w:val="28"/>
        </w:rPr>
      </w:pPr>
    </w:p>
    <w:p w:rsidR="00EA70A7" w:rsidRDefault="00EA70A7" w:rsidP="00602018">
      <w:pPr>
        <w:spacing w:line="240" w:lineRule="auto"/>
        <w:jc w:val="both"/>
        <w:rPr>
          <w:rFonts w:ascii="Times New Roman" w:hAnsi="Times New Roman" w:cs="Times New Roman"/>
          <w:sz w:val="28"/>
          <w:szCs w:val="28"/>
        </w:rPr>
      </w:pPr>
    </w:p>
    <w:p w:rsidR="00602018" w:rsidRDefault="00602018" w:rsidP="00602018">
      <w:pPr>
        <w:pStyle w:val="ConsNormal"/>
        <w:widowControl/>
        <w:ind w:right="0" w:firstLine="0"/>
        <w:rPr>
          <w:rFonts w:ascii="Times New Roman" w:hAnsi="Times New Roman" w:cs="Times New Roman"/>
          <w:sz w:val="24"/>
          <w:szCs w:val="24"/>
        </w:rPr>
      </w:pPr>
    </w:p>
    <w:p w:rsidR="00602018" w:rsidRPr="00453461" w:rsidRDefault="00602018" w:rsidP="00602018">
      <w:pPr>
        <w:pStyle w:val="ConsNormal"/>
        <w:widowControl/>
        <w:ind w:left="6237" w:right="0" w:firstLine="0"/>
        <w:jc w:val="center"/>
        <w:rPr>
          <w:rFonts w:ascii="Times New Roman" w:hAnsi="Times New Roman" w:cs="Times New Roman"/>
          <w:sz w:val="24"/>
          <w:szCs w:val="24"/>
        </w:rPr>
      </w:pPr>
      <w:r w:rsidRPr="00453461">
        <w:rPr>
          <w:rFonts w:ascii="Times New Roman" w:hAnsi="Times New Roman" w:cs="Times New Roman"/>
          <w:sz w:val="24"/>
          <w:szCs w:val="24"/>
        </w:rPr>
        <w:t>Приложение № 2</w:t>
      </w:r>
      <w:r w:rsidRPr="00453461">
        <w:rPr>
          <w:rFonts w:ascii="Times New Roman" w:hAnsi="Times New Roman" w:cs="Times New Roman"/>
          <w:sz w:val="24"/>
          <w:szCs w:val="24"/>
        </w:rPr>
        <w:br/>
        <w:t xml:space="preserve">к положению об </w:t>
      </w:r>
      <w:r>
        <w:rPr>
          <w:rFonts w:ascii="Times New Roman" w:hAnsi="Times New Roman" w:cs="Times New Roman"/>
          <w:sz w:val="24"/>
          <w:szCs w:val="24"/>
        </w:rPr>
        <w:t>оплате труда работников МБДОУ№ 8</w:t>
      </w:r>
      <w:r w:rsidRPr="00453461">
        <w:rPr>
          <w:rFonts w:ascii="Times New Roman" w:hAnsi="Times New Roman" w:cs="Times New Roman"/>
          <w:sz w:val="24"/>
          <w:szCs w:val="24"/>
        </w:rPr>
        <w:t xml:space="preserve"> г. Азова</w:t>
      </w:r>
    </w:p>
    <w:p w:rsidR="00602018" w:rsidRPr="0073513A" w:rsidRDefault="00602018" w:rsidP="00602018">
      <w:pPr>
        <w:spacing w:after="0" w:line="240" w:lineRule="auto"/>
        <w:jc w:val="center"/>
        <w:rPr>
          <w:rFonts w:ascii="Times New Roman" w:hAnsi="Times New Roman"/>
          <w:kern w:val="2"/>
          <w:sz w:val="28"/>
          <w:szCs w:val="28"/>
        </w:rPr>
      </w:pPr>
    </w:p>
    <w:p w:rsidR="00602018" w:rsidRPr="0073513A" w:rsidRDefault="00602018" w:rsidP="00602018">
      <w:pPr>
        <w:autoSpaceDE w:val="0"/>
        <w:autoSpaceDN w:val="0"/>
        <w:adjustRightInd w:val="0"/>
        <w:spacing w:after="0" w:line="240" w:lineRule="auto"/>
        <w:jc w:val="center"/>
        <w:rPr>
          <w:rFonts w:ascii="Times New Roman" w:hAnsi="Times New Roman"/>
          <w:bCs/>
          <w:kern w:val="2"/>
          <w:sz w:val="28"/>
          <w:szCs w:val="28"/>
        </w:rPr>
      </w:pPr>
      <w:r w:rsidRPr="0073513A">
        <w:rPr>
          <w:rFonts w:ascii="Times New Roman" w:hAnsi="Times New Roman"/>
          <w:kern w:val="2"/>
          <w:sz w:val="28"/>
          <w:szCs w:val="28"/>
        </w:rPr>
        <w:t xml:space="preserve">ПЕРЕЧЕНЬ </w:t>
      </w:r>
      <w:r w:rsidRPr="0073513A">
        <w:rPr>
          <w:rFonts w:ascii="Times New Roman" w:hAnsi="Times New Roman"/>
          <w:kern w:val="2"/>
          <w:sz w:val="28"/>
          <w:szCs w:val="28"/>
        </w:rPr>
        <w:br/>
        <w:t>должностей административно-управленческого персонала</w:t>
      </w:r>
    </w:p>
    <w:p w:rsidR="00602018" w:rsidRPr="0073513A" w:rsidRDefault="00602018" w:rsidP="00602018">
      <w:pPr>
        <w:autoSpaceDE w:val="0"/>
        <w:autoSpaceDN w:val="0"/>
        <w:adjustRightInd w:val="0"/>
        <w:spacing w:after="0" w:line="240" w:lineRule="auto"/>
        <w:ind w:firstLine="709"/>
        <w:jc w:val="center"/>
        <w:rPr>
          <w:rFonts w:ascii="Times New Roman" w:hAnsi="Times New Roman"/>
          <w:kern w:val="2"/>
          <w:sz w:val="28"/>
          <w:szCs w:val="28"/>
        </w:rPr>
      </w:pPr>
    </w:p>
    <w:p w:rsidR="00602018" w:rsidRPr="00453461" w:rsidRDefault="00602018" w:rsidP="00602018">
      <w:pPr>
        <w:autoSpaceDE w:val="0"/>
        <w:autoSpaceDN w:val="0"/>
        <w:adjustRightInd w:val="0"/>
        <w:spacing w:after="0" w:line="240" w:lineRule="auto"/>
        <w:ind w:firstLine="709"/>
        <w:jc w:val="both"/>
        <w:rPr>
          <w:rFonts w:ascii="Times New Roman" w:hAnsi="Times New Roman"/>
          <w:kern w:val="2"/>
          <w:sz w:val="24"/>
          <w:szCs w:val="24"/>
        </w:rPr>
      </w:pPr>
      <w:r w:rsidRPr="00453461">
        <w:rPr>
          <w:rFonts w:ascii="Times New Roman" w:hAnsi="Times New Roman"/>
          <w:kern w:val="2"/>
          <w:sz w:val="24"/>
          <w:szCs w:val="24"/>
        </w:rPr>
        <w:t xml:space="preserve">1. К административно-управленческому персоналу учреждения относятся: </w:t>
      </w:r>
    </w:p>
    <w:p w:rsidR="00602018" w:rsidRPr="00453461" w:rsidRDefault="00602018" w:rsidP="00602018">
      <w:pPr>
        <w:autoSpaceDE w:val="0"/>
        <w:autoSpaceDN w:val="0"/>
        <w:adjustRightInd w:val="0"/>
        <w:spacing w:after="0" w:line="240" w:lineRule="auto"/>
        <w:ind w:firstLine="709"/>
        <w:jc w:val="both"/>
        <w:rPr>
          <w:rFonts w:ascii="Times New Roman" w:hAnsi="Times New Roman"/>
          <w:kern w:val="2"/>
          <w:sz w:val="24"/>
          <w:szCs w:val="24"/>
        </w:rPr>
      </w:pPr>
      <w:r w:rsidRPr="00453461">
        <w:rPr>
          <w:rFonts w:ascii="Times New Roman" w:hAnsi="Times New Roman"/>
          <w:kern w:val="2"/>
          <w:sz w:val="24"/>
          <w:szCs w:val="24"/>
        </w:rPr>
        <w:t>руководитель учреждения;</w:t>
      </w:r>
    </w:p>
    <w:p w:rsidR="00602018" w:rsidRPr="00453461" w:rsidRDefault="00602018" w:rsidP="00602018">
      <w:pPr>
        <w:autoSpaceDE w:val="0"/>
        <w:autoSpaceDN w:val="0"/>
        <w:adjustRightInd w:val="0"/>
        <w:spacing w:after="0" w:line="240" w:lineRule="auto"/>
        <w:ind w:firstLine="709"/>
        <w:jc w:val="both"/>
        <w:rPr>
          <w:rFonts w:ascii="Times New Roman" w:hAnsi="Times New Roman"/>
          <w:kern w:val="2"/>
          <w:sz w:val="24"/>
          <w:szCs w:val="24"/>
        </w:rPr>
      </w:pPr>
      <w:r w:rsidRPr="00453461">
        <w:rPr>
          <w:rFonts w:ascii="Times New Roman" w:hAnsi="Times New Roman"/>
          <w:kern w:val="2"/>
          <w:sz w:val="24"/>
          <w:szCs w:val="24"/>
        </w:rPr>
        <w:t xml:space="preserve">главный бухгалтер; </w:t>
      </w:r>
    </w:p>
    <w:p w:rsidR="00602018" w:rsidRPr="00453461" w:rsidRDefault="00602018" w:rsidP="00602018">
      <w:pPr>
        <w:autoSpaceDE w:val="0"/>
        <w:autoSpaceDN w:val="0"/>
        <w:adjustRightInd w:val="0"/>
        <w:spacing w:after="0" w:line="240" w:lineRule="auto"/>
        <w:ind w:firstLine="709"/>
        <w:jc w:val="both"/>
        <w:rPr>
          <w:rFonts w:ascii="Times New Roman" w:hAnsi="Times New Roman"/>
          <w:kern w:val="2"/>
          <w:sz w:val="24"/>
          <w:szCs w:val="24"/>
        </w:rPr>
      </w:pPr>
      <w:r w:rsidRPr="00453461">
        <w:rPr>
          <w:rFonts w:ascii="Times New Roman" w:hAnsi="Times New Roman"/>
          <w:kern w:val="2"/>
          <w:sz w:val="24"/>
          <w:szCs w:val="24"/>
        </w:rPr>
        <w:t>заведующий хозяйством.</w:t>
      </w:r>
    </w:p>
    <w:p w:rsidR="00E34A0E" w:rsidRDefault="00E34A0E"/>
    <w:sectPr w:rsidR="00E34A0E" w:rsidSect="00874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720" w:hanging="360"/>
      </w:pPr>
    </w:lvl>
    <w:lvl w:ilvl="1">
      <w:start w:val="1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nsid w:val="00000005"/>
    <w:multiLevelType w:val="singleLevel"/>
    <w:tmpl w:val="00000005"/>
    <w:name w:val="WW8Num5"/>
    <w:lvl w:ilvl="0">
      <w:start w:val="1"/>
      <w:numFmt w:val="bullet"/>
      <w:lvlText w:val=""/>
      <w:lvlJc w:val="left"/>
      <w:pPr>
        <w:tabs>
          <w:tab w:val="num" w:pos="0"/>
        </w:tabs>
        <w:ind w:left="1635" w:hanging="360"/>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130"/>
        </w:tabs>
        <w:ind w:left="113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7"/>
    <w:multiLevelType w:val="multilevel"/>
    <w:tmpl w:val="00000007"/>
    <w:name w:val="WW8Num7"/>
    <w:lvl w:ilvl="0">
      <w:start w:val="5"/>
      <w:numFmt w:val="decimal"/>
      <w:lvlText w:val="%1."/>
      <w:lvlJc w:val="left"/>
      <w:pPr>
        <w:tabs>
          <w:tab w:val="num" w:pos="0"/>
        </w:tabs>
        <w:ind w:left="0" w:firstLine="0"/>
      </w:pPr>
      <w:rPr>
        <w:rFonts w:ascii="Symbol" w:hAnsi="Symbol" w:cs="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nsid w:val="00000008"/>
    <w:multiLevelType w:val="singleLevel"/>
    <w:tmpl w:val="00000008"/>
    <w:name w:val="WW8Num8"/>
    <w:lvl w:ilvl="0">
      <w:start w:val="10"/>
      <w:numFmt w:val="decimal"/>
      <w:lvlText w:val="6.%1."/>
      <w:lvlJc w:val="left"/>
      <w:pPr>
        <w:tabs>
          <w:tab w:val="num" w:pos="0"/>
        </w:tabs>
        <w:ind w:left="0" w:firstLine="0"/>
      </w:pPr>
      <w:rPr>
        <w:rFonts w:ascii="Symbol" w:hAnsi="Symbol" w:cs="Symbol"/>
      </w:rPr>
    </w:lvl>
  </w:abstractNum>
  <w:abstractNum w:abstractNumId="8">
    <w:nsid w:val="00000009"/>
    <w:multiLevelType w:val="singleLevel"/>
    <w:tmpl w:val="00000009"/>
    <w:name w:val="WW8Num9"/>
    <w:lvl w:ilvl="0">
      <w:start w:val="4"/>
      <w:numFmt w:val="decimal"/>
      <w:lvlText w:val="%1."/>
      <w:lvlJc w:val="left"/>
      <w:pPr>
        <w:tabs>
          <w:tab w:val="num" w:pos="0"/>
        </w:tabs>
        <w:ind w:left="0" w:firstLine="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862"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
    <w:nsid w:val="0000000B"/>
    <w:multiLevelType w:val="singleLevel"/>
    <w:tmpl w:val="0000000B"/>
    <w:name w:val="WW8Num11"/>
    <w:lvl w:ilvl="0">
      <w:start w:val="5"/>
      <w:numFmt w:val="decimal"/>
      <w:lvlText w:val="3.%1."/>
      <w:lvlJc w:val="left"/>
      <w:pPr>
        <w:tabs>
          <w:tab w:val="num" w:pos="0"/>
        </w:tabs>
        <w:ind w:left="0" w:firstLine="0"/>
      </w:pPr>
      <w:rPr>
        <w:rFonts w:ascii="Times New Roman" w:hAnsi="Times New Roman" w:cs="Times New Roman"/>
        <w:b w:val="0"/>
      </w:rPr>
    </w:lvl>
  </w:abstractNum>
  <w:abstractNum w:abstractNumId="11">
    <w:nsid w:val="0000000C"/>
    <w:multiLevelType w:val="singleLevel"/>
    <w:tmpl w:val="3AB0C620"/>
    <w:name w:val="WW8Num12"/>
    <w:lvl w:ilvl="0">
      <w:start w:val="9"/>
      <w:numFmt w:val="decimal"/>
      <w:lvlText w:val="%1."/>
      <w:lvlJc w:val="left"/>
      <w:pPr>
        <w:tabs>
          <w:tab w:val="num" w:pos="0"/>
        </w:tabs>
        <w:ind w:left="0" w:firstLine="0"/>
      </w:pPr>
      <w:rPr>
        <w:rFonts w:ascii="Times New Roman" w:hAnsi="Times New Roman" w:cs="Times New Roman"/>
        <w:b w:val="0"/>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ascii="Wingdings" w:hAnsi="Wingdings" w:cs="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cs="Symbol"/>
      </w:rPr>
    </w:lvl>
  </w:abstractNum>
  <w:abstractNum w:abstractNumId="14">
    <w:nsid w:val="0000000F"/>
    <w:multiLevelType w:val="singleLevel"/>
    <w:tmpl w:val="CA745CBC"/>
    <w:name w:val="WW8Num15"/>
    <w:lvl w:ilvl="0">
      <w:start w:val="2"/>
      <w:numFmt w:val="decimal"/>
      <w:lvlText w:val="10.%1."/>
      <w:lvlJc w:val="left"/>
      <w:pPr>
        <w:tabs>
          <w:tab w:val="num" w:pos="0"/>
        </w:tabs>
        <w:ind w:left="0" w:firstLine="0"/>
      </w:pPr>
      <w:rPr>
        <w:rFonts w:ascii="Symbol" w:hAnsi="Symbol" w:cs="Symbol"/>
        <w:b w:val="0"/>
      </w:rPr>
    </w:lvl>
  </w:abstractNum>
  <w:abstractNum w:abstractNumId="15">
    <w:nsid w:val="00000010"/>
    <w:multiLevelType w:val="singleLevel"/>
    <w:tmpl w:val="00000010"/>
    <w:name w:val="WW8Num16"/>
    <w:lvl w:ilvl="0">
      <w:start w:val="1"/>
      <w:numFmt w:val="bullet"/>
      <w:lvlText w:val=""/>
      <w:lvlJc w:val="left"/>
      <w:pPr>
        <w:tabs>
          <w:tab w:val="num" w:pos="0"/>
        </w:tabs>
        <w:ind w:left="1275" w:hanging="360"/>
      </w:pPr>
      <w:rPr>
        <w:rFonts w:ascii="Symbol" w:hAnsi="Symbol" w:cs="Times New Roman"/>
      </w:rPr>
    </w:lvl>
  </w:abstractNum>
  <w:abstractNum w:abstractNumId="16">
    <w:nsid w:val="00000011"/>
    <w:multiLevelType w:val="singleLevel"/>
    <w:tmpl w:val="00000011"/>
    <w:name w:val="WW8Num17"/>
    <w:lvl w:ilvl="0">
      <w:start w:val="9"/>
      <w:numFmt w:val="decimal"/>
      <w:lvlText w:val="5.%1."/>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start w:val="4"/>
      <w:numFmt w:val="decimal"/>
      <w:lvlText w:val="11.%1."/>
      <w:lvlJc w:val="left"/>
      <w:pPr>
        <w:tabs>
          <w:tab w:val="num" w:pos="0"/>
        </w:tabs>
        <w:ind w:left="0" w:firstLine="0"/>
      </w:pPr>
      <w:rPr>
        <w:sz w:val="28"/>
        <w:szCs w:val="28"/>
      </w:rPr>
    </w:lvl>
  </w:abstractNum>
  <w:abstractNum w:abstractNumId="18">
    <w:nsid w:val="00000013"/>
    <w:multiLevelType w:val="singleLevel"/>
    <w:tmpl w:val="00000013"/>
    <w:name w:val="WW8Num19"/>
    <w:lvl w:ilvl="0">
      <w:start w:val="2"/>
      <w:numFmt w:val="decimal"/>
      <w:lvlText w:val="7.%1."/>
      <w:lvlJc w:val="left"/>
      <w:pPr>
        <w:tabs>
          <w:tab w:val="num" w:pos="0"/>
        </w:tabs>
        <w:ind w:left="0" w:firstLine="0"/>
      </w:pPr>
      <w:rPr>
        <w:rFonts w:ascii="Wingdings" w:hAnsi="Wingdings" w:cs="Wingdings"/>
      </w:rPr>
    </w:lvl>
  </w:abstractNum>
  <w:abstractNum w:abstractNumId="19">
    <w:nsid w:val="00000014"/>
    <w:multiLevelType w:val="multilevel"/>
    <w:tmpl w:val="00000014"/>
    <w:name w:val="WW8Num20"/>
    <w:lvl w:ilvl="0">
      <w:start w:val="6"/>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Times New Roman"/>
      </w:rPr>
    </w:lvl>
  </w:abstractNum>
  <w:abstractNum w:abstractNumId="21">
    <w:nsid w:val="00000016"/>
    <w:multiLevelType w:val="singleLevel"/>
    <w:tmpl w:val="00000016"/>
    <w:name w:val="WW8Num22"/>
    <w:lvl w:ilvl="0">
      <w:start w:val="1"/>
      <w:numFmt w:val="decimal"/>
      <w:lvlText w:val="%1."/>
      <w:lvlJc w:val="left"/>
      <w:pPr>
        <w:tabs>
          <w:tab w:val="num" w:pos="148"/>
        </w:tabs>
        <w:ind w:left="1070" w:hanging="360"/>
      </w:p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Wingdings" w:hAnsi="Wingdings" w:cs="Times New Roman"/>
      </w:rPr>
    </w:lvl>
  </w:abstractNum>
  <w:abstractNum w:abstractNumId="23">
    <w:nsid w:val="00000018"/>
    <w:multiLevelType w:val="singleLevel"/>
    <w:tmpl w:val="00000018"/>
    <w:name w:val="WW8Num24"/>
    <w:lvl w:ilvl="0">
      <w:numFmt w:val="bullet"/>
      <w:lvlText w:val="-"/>
      <w:lvlJc w:val="left"/>
      <w:pPr>
        <w:tabs>
          <w:tab w:val="num" w:pos="0"/>
        </w:tabs>
        <w:ind w:left="0" w:firstLine="0"/>
      </w:pPr>
      <w:rPr>
        <w:rFonts w:ascii="Times New Roman" w:hAnsi="Times New Roman" w:cs="Symbol"/>
      </w:rPr>
    </w:lvl>
  </w:abstractNum>
  <w:abstractNum w:abstractNumId="24">
    <w:nsid w:val="00000019"/>
    <w:multiLevelType w:val="singleLevel"/>
    <w:tmpl w:val="00000019"/>
    <w:name w:val="WW8Num25"/>
    <w:lvl w:ilvl="0">
      <w:numFmt w:val="bullet"/>
      <w:lvlText w:val="-"/>
      <w:lvlJc w:val="left"/>
      <w:pPr>
        <w:tabs>
          <w:tab w:val="num" w:pos="0"/>
        </w:tabs>
        <w:ind w:left="0" w:firstLine="0"/>
      </w:pPr>
      <w:rPr>
        <w:rFonts w:ascii="Times New Roman" w:hAnsi="Times New Roman" w:cs="Times New Roman"/>
      </w:rPr>
    </w:lvl>
  </w:abstractNum>
  <w:abstractNum w:abstractNumId="25">
    <w:nsid w:val="0000001A"/>
    <w:multiLevelType w:val="singleLevel"/>
    <w:tmpl w:val="0000001A"/>
    <w:name w:val="WW8Num26"/>
    <w:lvl w:ilvl="0">
      <w:numFmt w:val="bullet"/>
      <w:lvlText w:val="-"/>
      <w:lvlJc w:val="left"/>
      <w:pPr>
        <w:tabs>
          <w:tab w:val="num" w:pos="0"/>
        </w:tabs>
        <w:ind w:left="0" w:firstLine="0"/>
      </w:pPr>
      <w:rPr>
        <w:rFonts w:ascii="Times New Roman" w:hAnsi="Times New Roman" w:cs="Times New Roman"/>
      </w:rPr>
    </w:lvl>
  </w:abstractNum>
  <w:abstractNum w:abstractNumId="26">
    <w:nsid w:val="0000001B"/>
    <w:multiLevelType w:val="singleLevel"/>
    <w:tmpl w:val="0000001B"/>
    <w:name w:val="WW8Num27"/>
    <w:lvl w:ilvl="0">
      <w:numFmt w:val="bullet"/>
      <w:lvlText w:val="-"/>
      <w:lvlJc w:val="left"/>
      <w:pPr>
        <w:tabs>
          <w:tab w:val="num" w:pos="0"/>
        </w:tabs>
        <w:ind w:left="0" w:firstLine="0"/>
      </w:pPr>
      <w:rPr>
        <w:rFonts w:ascii="Times New Roman" w:hAnsi="Times New Roman" w:cs="Times New Roman"/>
      </w:rPr>
    </w:lvl>
  </w:abstractNum>
  <w:abstractNum w:abstractNumId="27">
    <w:nsid w:val="0000001C"/>
    <w:multiLevelType w:val="singleLevel"/>
    <w:tmpl w:val="0000001C"/>
    <w:name w:val="WW8Num28"/>
    <w:lvl w:ilvl="0">
      <w:numFmt w:val="bullet"/>
      <w:lvlText w:val="-"/>
      <w:lvlJc w:val="left"/>
      <w:pPr>
        <w:tabs>
          <w:tab w:val="num" w:pos="0"/>
        </w:tabs>
        <w:ind w:left="0" w:firstLine="0"/>
      </w:pPr>
      <w:rPr>
        <w:rFonts w:ascii="Times New Roman" w:hAnsi="Times New Roman" w:cs="Times New Roman"/>
      </w:rPr>
    </w:lvl>
  </w:abstractNum>
  <w:abstractNum w:abstractNumId="28">
    <w:nsid w:val="0000001D"/>
    <w:multiLevelType w:val="singleLevel"/>
    <w:tmpl w:val="0000001D"/>
    <w:name w:val="WW8Num29"/>
    <w:lvl w:ilvl="0">
      <w:numFmt w:val="bullet"/>
      <w:lvlText w:val="-"/>
      <w:lvlJc w:val="left"/>
      <w:pPr>
        <w:tabs>
          <w:tab w:val="num" w:pos="0"/>
        </w:tabs>
        <w:ind w:left="0" w:firstLine="0"/>
      </w:pPr>
      <w:rPr>
        <w:rFonts w:ascii="Times New Roman" w:hAnsi="Times New Roman" w:cs="Times New Roman"/>
      </w:rPr>
    </w:lvl>
  </w:abstractNum>
  <w:abstractNum w:abstractNumId="29">
    <w:nsid w:val="0000001E"/>
    <w:multiLevelType w:val="singleLevel"/>
    <w:tmpl w:val="0000001E"/>
    <w:name w:val="WW8Num30"/>
    <w:lvl w:ilvl="0">
      <w:numFmt w:val="bullet"/>
      <w:lvlText w:val="-"/>
      <w:lvlJc w:val="left"/>
      <w:pPr>
        <w:tabs>
          <w:tab w:val="num" w:pos="0"/>
        </w:tabs>
        <w:ind w:left="0" w:firstLine="0"/>
      </w:pPr>
      <w:rPr>
        <w:rFonts w:ascii="Times New Roman" w:hAnsi="Times New Roman" w:cs="Wingdings"/>
      </w:rPr>
    </w:lvl>
  </w:abstractNum>
  <w:abstractNum w:abstractNumId="30">
    <w:nsid w:val="0000001F"/>
    <w:multiLevelType w:val="singleLevel"/>
    <w:tmpl w:val="0000001F"/>
    <w:name w:val="WW8Num31"/>
    <w:lvl w:ilvl="0">
      <w:numFmt w:val="bullet"/>
      <w:lvlText w:val="-"/>
      <w:lvlJc w:val="left"/>
      <w:pPr>
        <w:tabs>
          <w:tab w:val="num" w:pos="0"/>
        </w:tabs>
        <w:ind w:left="0" w:firstLine="0"/>
      </w:pPr>
      <w:rPr>
        <w:rFonts w:ascii="Times New Roman" w:hAnsi="Times New Roman" w:cs="Times New Roman"/>
      </w:rPr>
    </w:lvl>
  </w:abstractNum>
  <w:abstractNum w:abstractNumId="31">
    <w:nsid w:val="00000020"/>
    <w:multiLevelType w:val="singleLevel"/>
    <w:tmpl w:val="00000020"/>
    <w:name w:val="WW8Num32"/>
    <w:lvl w:ilvl="0">
      <w:numFmt w:val="bullet"/>
      <w:lvlText w:val="-"/>
      <w:lvlJc w:val="left"/>
      <w:pPr>
        <w:tabs>
          <w:tab w:val="num" w:pos="0"/>
        </w:tabs>
        <w:ind w:left="0" w:firstLine="0"/>
      </w:pPr>
      <w:rPr>
        <w:rFonts w:ascii="Times New Roman" w:hAnsi="Times New Roman" w:cs="Symbol"/>
      </w:rPr>
    </w:lvl>
  </w:abstractNum>
  <w:abstractNum w:abstractNumId="32">
    <w:nsid w:val="0A865AB2"/>
    <w:multiLevelType w:val="hybridMultilevel"/>
    <w:tmpl w:val="92C4001E"/>
    <w:lvl w:ilvl="0" w:tplc="FC6C87B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2F25697B"/>
    <w:multiLevelType w:val="multilevel"/>
    <w:tmpl w:val="1450B3A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33906678"/>
    <w:multiLevelType w:val="hybridMultilevel"/>
    <w:tmpl w:val="3BB851E6"/>
    <w:lvl w:ilvl="0" w:tplc="7E2247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36092D26"/>
    <w:multiLevelType w:val="hybridMultilevel"/>
    <w:tmpl w:val="D0B66AA8"/>
    <w:lvl w:ilvl="0" w:tplc="9286BD2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46557E05"/>
    <w:multiLevelType w:val="hybridMultilevel"/>
    <w:tmpl w:val="1522052E"/>
    <w:lvl w:ilvl="0" w:tplc="D7D8FAA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49BF77F2"/>
    <w:multiLevelType w:val="hybridMultilevel"/>
    <w:tmpl w:val="3816081C"/>
    <w:lvl w:ilvl="0" w:tplc="FC3663F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648165C4"/>
    <w:multiLevelType w:val="hybridMultilevel"/>
    <w:tmpl w:val="8908971C"/>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583013"/>
    <w:multiLevelType w:val="hybridMultilevel"/>
    <w:tmpl w:val="2B0A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6A399F"/>
    <w:multiLevelType w:val="hybridMultilevel"/>
    <w:tmpl w:val="8908971C"/>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4"/>
  </w:num>
  <w:num w:numId="4">
    <w:abstractNumId w:val="37"/>
  </w:num>
  <w:num w:numId="5">
    <w:abstractNumId w:val="32"/>
  </w:num>
  <w:num w:numId="6">
    <w:abstractNumId w:val="36"/>
  </w:num>
  <w:num w:numId="7">
    <w:abstractNumId w:val="35"/>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8"/>
  </w:num>
  <w:num w:numId="40">
    <w:abstractNumId w:val="39"/>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02018"/>
    <w:rsid w:val="000A1911"/>
    <w:rsid w:val="000F14E3"/>
    <w:rsid w:val="0019292B"/>
    <w:rsid w:val="002B2749"/>
    <w:rsid w:val="003023A9"/>
    <w:rsid w:val="003E1A14"/>
    <w:rsid w:val="00602018"/>
    <w:rsid w:val="0067557C"/>
    <w:rsid w:val="00771C79"/>
    <w:rsid w:val="00874DEA"/>
    <w:rsid w:val="008C50F4"/>
    <w:rsid w:val="00A76E1E"/>
    <w:rsid w:val="00A93B90"/>
    <w:rsid w:val="00C9496D"/>
    <w:rsid w:val="00CF1036"/>
    <w:rsid w:val="00DC2DF2"/>
    <w:rsid w:val="00DE1F1B"/>
    <w:rsid w:val="00E34A0E"/>
    <w:rsid w:val="00EA7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EA"/>
  </w:style>
  <w:style w:type="paragraph" w:styleId="1">
    <w:name w:val="heading 1"/>
    <w:basedOn w:val="a"/>
    <w:next w:val="a"/>
    <w:link w:val="10"/>
    <w:qFormat/>
    <w:rsid w:val="00602018"/>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unhideWhenUsed/>
    <w:qFormat/>
    <w:rsid w:val="00602018"/>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02018"/>
    <w:pPr>
      <w:keepNext/>
      <w:widowControl w:val="0"/>
      <w:suppressAutoHyphens/>
      <w:spacing w:after="0" w:line="240" w:lineRule="auto"/>
      <w:outlineLvl w:val="2"/>
    </w:pPr>
    <w:rPr>
      <w:rFonts w:ascii="Arial" w:eastAsia="Times New Roman" w:hAnsi="Arial" w:cs="Times New Roman"/>
      <w:sz w:val="28"/>
      <w:szCs w:val="24"/>
    </w:rPr>
  </w:style>
  <w:style w:type="paragraph" w:styleId="4">
    <w:name w:val="heading 4"/>
    <w:basedOn w:val="a"/>
    <w:next w:val="a"/>
    <w:link w:val="40"/>
    <w:qFormat/>
    <w:rsid w:val="0060201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602018"/>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7">
    <w:name w:val="heading 7"/>
    <w:basedOn w:val="a"/>
    <w:next w:val="a"/>
    <w:link w:val="70"/>
    <w:uiPriority w:val="99"/>
    <w:unhideWhenUsed/>
    <w:qFormat/>
    <w:rsid w:val="00602018"/>
    <w:pPr>
      <w:keepNext/>
      <w:tabs>
        <w:tab w:val="num" w:pos="0"/>
      </w:tabs>
      <w:suppressAutoHyphens/>
      <w:spacing w:after="0" w:line="240" w:lineRule="auto"/>
      <w:ind w:left="1296" w:hanging="1296"/>
      <w:outlineLvl w:val="6"/>
    </w:pPr>
    <w:rPr>
      <w:rFonts w:ascii="Times New Roman" w:eastAsia="Times New Roman" w:hAnsi="Times New Roman" w:cs="Times New Roman"/>
      <w:sz w:val="28"/>
      <w:szCs w:val="24"/>
      <w:lang w:eastAsia="ar-SA"/>
    </w:rPr>
  </w:style>
  <w:style w:type="paragraph" w:styleId="8">
    <w:name w:val="heading 8"/>
    <w:basedOn w:val="a"/>
    <w:next w:val="a"/>
    <w:link w:val="80"/>
    <w:unhideWhenUsed/>
    <w:qFormat/>
    <w:rsid w:val="0060201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02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018"/>
    <w:rPr>
      <w:rFonts w:ascii="Arial" w:eastAsia="Times New Roman" w:hAnsi="Arial" w:cs="Arial"/>
      <w:b/>
      <w:bCs/>
      <w:kern w:val="2"/>
      <w:sz w:val="32"/>
      <w:szCs w:val="32"/>
      <w:lang w:eastAsia="ar-SA"/>
    </w:rPr>
  </w:style>
  <w:style w:type="character" w:customStyle="1" w:styleId="20">
    <w:name w:val="Заголовок 2 Знак"/>
    <w:basedOn w:val="a0"/>
    <w:link w:val="2"/>
    <w:rsid w:val="00602018"/>
    <w:rPr>
      <w:rFonts w:ascii="Arial" w:eastAsia="Times New Roman" w:hAnsi="Arial" w:cs="Arial"/>
      <w:b/>
      <w:bCs/>
      <w:i/>
      <w:iCs/>
      <w:sz w:val="28"/>
      <w:szCs w:val="28"/>
      <w:lang w:eastAsia="ar-SA"/>
    </w:rPr>
  </w:style>
  <w:style w:type="character" w:customStyle="1" w:styleId="30">
    <w:name w:val="Заголовок 3 Знак"/>
    <w:basedOn w:val="a0"/>
    <w:link w:val="3"/>
    <w:rsid w:val="00602018"/>
    <w:rPr>
      <w:rFonts w:ascii="Arial" w:eastAsia="Times New Roman" w:hAnsi="Arial" w:cs="Times New Roman"/>
      <w:sz w:val="28"/>
      <w:szCs w:val="24"/>
    </w:rPr>
  </w:style>
  <w:style w:type="character" w:customStyle="1" w:styleId="40">
    <w:name w:val="Заголовок 4 Знак"/>
    <w:basedOn w:val="a0"/>
    <w:link w:val="4"/>
    <w:rsid w:val="00602018"/>
    <w:rPr>
      <w:rFonts w:ascii="Times New Roman" w:eastAsia="Times New Roman" w:hAnsi="Times New Roman" w:cs="Times New Roman"/>
      <w:b/>
      <w:bCs/>
      <w:sz w:val="28"/>
      <w:szCs w:val="28"/>
    </w:rPr>
  </w:style>
  <w:style w:type="character" w:customStyle="1" w:styleId="50">
    <w:name w:val="Заголовок 5 Знак"/>
    <w:basedOn w:val="a0"/>
    <w:link w:val="5"/>
    <w:rsid w:val="00602018"/>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uiPriority w:val="99"/>
    <w:rsid w:val="00602018"/>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60201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602018"/>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602018"/>
    <w:pPr>
      <w:ind w:left="720"/>
      <w:contextualSpacing/>
    </w:pPr>
  </w:style>
  <w:style w:type="paragraph" w:customStyle="1" w:styleId="ConsPlusNormal">
    <w:name w:val="ConsPlusNormal"/>
    <w:rsid w:val="00602018"/>
    <w:pPr>
      <w:widowControl w:val="0"/>
      <w:autoSpaceDE w:val="0"/>
      <w:autoSpaceDN w:val="0"/>
      <w:spacing w:after="0" w:line="240" w:lineRule="auto"/>
    </w:pPr>
    <w:rPr>
      <w:rFonts w:ascii="Calibri" w:eastAsia="Calibri" w:hAnsi="Calibri" w:cs="Calibri"/>
      <w:szCs w:val="20"/>
    </w:rPr>
  </w:style>
  <w:style w:type="paragraph" w:styleId="a4">
    <w:name w:val="Normal (Web)"/>
    <w:basedOn w:val="a"/>
    <w:uiPriority w:val="99"/>
    <w:rsid w:val="00602018"/>
    <w:pPr>
      <w:spacing w:before="100" w:beforeAutospacing="1" w:after="100" w:afterAutospacing="1" w:line="240" w:lineRule="auto"/>
    </w:pPr>
    <w:rPr>
      <w:rFonts w:ascii="Times New Roman" w:eastAsia="Calibri" w:hAnsi="Times New Roman" w:cs="Times New Roman"/>
      <w:sz w:val="24"/>
      <w:szCs w:val="24"/>
    </w:rPr>
  </w:style>
  <w:style w:type="paragraph" w:customStyle="1" w:styleId="a5">
    <w:name w:val="Содержимое таблицы"/>
    <w:basedOn w:val="a"/>
    <w:uiPriority w:val="99"/>
    <w:rsid w:val="00602018"/>
    <w:pPr>
      <w:widowControl w:val="0"/>
      <w:suppressLineNumbers/>
      <w:suppressAutoHyphens/>
      <w:spacing w:after="0" w:line="240" w:lineRule="auto"/>
    </w:pPr>
    <w:rPr>
      <w:rFonts w:ascii="Times New Roman" w:eastAsia="Times New Roman" w:hAnsi="Times New Roman" w:cs="Times New Roman"/>
      <w:sz w:val="24"/>
      <w:szCs w:val="24"/>
    </w:rPr>
  </w:style>
  <w:style w:type="paragraph" w:styleId="a6">
    <w:name w:val="Body Text"/>
    <w:basedOn w:val="a"/>
    <w:link w:val="a7"/>
    <w:uiPriority w:val="99"/>
    <w:rsid w:val="00602018"/>
    <w:pPr>
      <w:spacing w:after="0" w:line="240" w:lineRule="auto"/>
    </w:pPr>
    <w:rPr>
      <w:rFonts w:ascii="Times New Roman" w:eastAsia="Calibri" w:hAnsi="Times New Roman" w:cs="Times New Roman"/>
      <w:sz w:val="28"/>
      <w:szCs w:val="24"/>
    </w:rPr>
  </w:style>
  <w:style w:type="character" w:customStyle="1" w:styleId="a7">
    <w:name w:val="Основной текст Знак"/>
    <w:basedOn w:val="a0"/>
    <w:link w:val="a6"/>
    <w:uiPriority w:val="99"/>
    <w:rsid w:val="00602018"/>
    <w:rPr>
      <w:rFonts w:ascii="Times New Roman" w:eastAsia="Calibri" w:hAnsi="Times New Roman" w:cs="Times New Roman"/>
      <w:sz w:val="28"/>
      <w:szCs w:val="24"/>
    </w:rPr>
  </w:style>
  <w:style w:type="paragraph" w:customStyle="1" w:styleId="11">
    <w:name w:val="Абзац списка1"/>
    <w:basedOn w:val="a"/>
    <w:uiPriority w:val="99"/>
    <w:rsid w:val="00602018"/>
    <w:pPr>
      <w:ind w:left="720"/>
    </w:pPr>
    <w:rPr>
      <w:rFonts w:ascii="Calibri" w:eastAsia="Times New Roman" w:hAnsi="Calibri" w:cs="Times New Roman"/>
      <w:lang w:eastAsia="en-US"/>
    </w:rPr>
  </w:style>
  <w:style w:type="paragraph" w:customStyle="1" w:styleId="ConsNormal">
    <w:name w:val="ConsNormal"/>
    <w:uiPriority w:val="99"/>
    <w:rsid w:val="00602018"/>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Cell">
    <w:name w:val="ConsPlusCell"/>
    <w:uiPriority w:val="99"/>
    <w:rsid w:val="00602018"/>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Title">
    <w:name w:val="ConsPlusTitle"/>
    <w:uiPriority w:val="99"/>
    <w:rsid w:val="00602018"/>
    <w:pPr>
      <w:widowControl w:val="0"/>
      <w:autoSpaceDE w:val="0"/>
      <w:autoSpaceDN w:val="0"/>
      <w:spacing w:after="0" w:line="240" w:lineRule="auto"/>
    </w:pPr>
    <w:rPr>
      <w:rFonts w:ascii="Calibri" w:eastAsia="Calibri" w:hAnsi="Calibri" w:cs="Calibri"/>
      <w:b/>
      <w:szCs w:val="20"/>
    </w:rPr>
  </w:style>
  <w:style w:type="paragraph" w:styleId="a8">
    <w:name w:val="header"/>
    <w:basedOn w:val="a"/>
    <w:link w:val="a9"/>
    <w:uiPriority w:val="99"/>
    <w:rsid w:val="00602018"/>
    <w:pPr>
      <w:tabs>
        <w:tab w:val="center" w:pos="4677"/>
        <w:tab w:val="right" w:pos="9355"/>
      </w:tabs>
      <w:spacing w:after="0" w:line="240" w:lineRule="auto"/>
    </w:pPr>
    <w:rPr>
      <w:rFonts w:ascii="Calibri" w:eastAsia="Times New Roman" w:hAnsi="Calibri" w:cs="Times New Roman"/>
      <w:lang w:eastAsia="en-US"/>
    </w:rPr>
  </w:style>
  <w:style w:type="character" w:customStyle="1" w:styleId="a9">
    <w:name w:val="Верхний колонтитул Знак"/>
    <w:basedOn w:val="a0"/>
    <w:link w:val="a8"/>
    <w:uiPriority w:val="99"/>
    <w:rsid w:val="00602018"/>
    <w:rPr>
      <w:rFonts w:ascii="Calibri" w:eastAsia="Times New Roman" w:hAnsi="Calibri" w:cs="Times New Roman"/>
      <w:lang w:eastAsia="en-US"/>
    </w:rPr>
  </w:style>
  <w:style w:type="paragraph" w:styleId="aa">
    <w:name w:val="footer"/>
    <w:basedOn w:val="a"/>
    <w:link w:val="ab"/>
    <w:uiPriority w:val="99"/>
    <w:rsid w:val="00602018"/>
    <w:pPr>
      <w:tabs>
        <w:tab w:val="center" w:pos="4677"/>
        <w:tab w:val="right" w:pos="9355"/>
      </w:tabs>
      <w:spacing w:after="0" w:line="240" w:lineRule="auto"/>
    </w:pPr>
    <w:rPr>
      <w:rFonts w:ascii="Calibri" w:eastAsia="Times New Roman" w:hAnsi="Calibri" w:cs="Times New Roman"/>
      <w:lang w:eastAsia="en-US"/>
    </w:rPr>
  </w:style>
  <w:style w:type="character" w:customStyle="1" w:styleId="ab">
    <w:name w:val="Нижний колонтитул Знак"/>
    <w:basedOn w:val="a0"/>
    <w:link w:val="aa"/>
    <w:uiPriority w:val="99"/>
    <w:rsid w:val="00602018"/>
    <w:rPr>
      <w:rFonts w:ascii="Calibri" w:eastAsia="Times New Roman" w:hAnsi="Calibri" w:cs="Times New Roman"/>
      <w:lang w:eastAsia="en-US"/>
    </w:rPr>
  </w:style>
  <w:style w:type="paragraph" w:customStyle="1" w:styleId="ConsPlusNonformat">
    <w:name w:val="ConsPlusNonformat"/>
    <w:uiPriority w:val="99"/>
    <w:rsid w:val="00602018"/>
    <w:pPr>
      <w:autoSpaceDE w:val="0"/>
      <w:autoSpaceDN w:val="0"/>
      <w:adjustRightInd w:val="0"/>
      <w:spacing w:after="0" w:line="240" w:lineRule="auto"/>
    </w:pPr>
    <w:rPr>
      <w:rFonts w:ascii="Courier New" w:eastAsia="Times New Roman" w:hAnsi="Courier New" w:cs="Courier New"/>
      <w:sz w:val="20"/>
      <w:szCs w:val="20"/>
      <w:lang w:eastAsia="en-US"/>
    </w:rPr>
  </w:style>
  <w:style w:type="paragraph" w:styleId="ac">
    <w:name w:val="Balloon Text"/>
    <w:basedOn w:val="a"/>
    <w:link w:val="ad"/>
    <w:uiPriority w:val="99"/>
    <w:rsid w:val="00602018"/>
    <w:pPr>
      <w:spacing w:after="0" w:line="240" w:lineRule="auto"/>
    </w:pPr>
    <w:rPr>
      <w:rFonts w:ascii="Tahoma" w:eastAsia="Times New Roman" w:hAnsi="Tahoma" w:cs="Tahoma"/>
      <w:sz w:val="16"/>
      <w:szCs w:val="16"/>
      <w:lang w:eastAsia="en-US"/>
    </w:rPr>
  </w:style>
  <w:style w:type="character" w:customStyle="1" w:styleId="ad">
    <w:name w:val="Текст выноски Знак"/>
    <w:basedOn w:val="a0"/>
    <w:link w:val="ac"/>
    <w:uiPriority w:val="99"/>
    <w:rsid w:val="00602018"/>
    <w:rPr>
      <w:rFonts w:ascii="Tahoma" w:eastAsia="Times New Roman" w:hAnsi="Tahoma" w:cs="Tahoma"/>
      <w:sz w:val="16"/>
      <w:szCs w:val="16"/>
      <w:lang w:eastAsia="en-US"/>
    </w:rPr>
  </w:style>
  <w:style w:type="paragraph" w:customStyle="1" w:styleId="ConsPlusJurTerm">
    <w:name w:val="ConsPlusJurTerm"/>
    <w:rsid w:val="00602018"/>
    <w:pPr>
      <w:autoSpaceDE w:val="0"/>
      <w:autoSpaceDN w:val="0"/>
      <w:adjustRightInd w:val="0"/>
      <w:spacing w:after="0" w:line="240" w:lineRule="auto"/>
    </w:pPr>
    <w:rPr>
      <w:rFonts w:ascii="Tahoma" w:eastAsia="Times New Roman" w:hAnsi="Tahoma" w:cs="Tahoma"/>
      <w:sz w:val="26"/>
      <w:szCs w:val="26"/>
      <w:lang w:eastAsia="en-US"/>
    </w:rPr>
  </w:style>
  <w:style w:type="paragraph" w:customStyle="1" w:styleId="21">
    <w:name w:val="Абзац списка2"/>
    <w:basedOn w:val="a"/>
    <w:uiPriority w:val="99"/>
    <w:rsid w:val="00602018"/>
    <w:pPr>
      <w:ind w:left="720"/>
    </w:pPr>
    <w:rPr>
      <w:rFonts w:ascii="Calibri" w:eastAsia="Times New Roman" w:hAnsi="Calibri" w:cs="Times New Roman"/>
      <w:lang w:eastAsia="en-US"/>
    </w:rPr>
  </w:style>
  <w:style w:type="paragraph" w:styleId="ae">
    <w:name w:val="Body Text Indent"/>
    <w:basedOn w:val="a"/>
    <w:link w:val="af"/>
    <w:uiPriority w:val="99"/>
    <w:semiHidden/>
    <w:rsid w:val="00602018"/>
    <w:pPr>
      <w:spacing w:after="120"/>
      <w:ind w:left="283"/>
    </w:pPr>
    <w:rPr>
      <w:rFonts w:ascii="Calibri" w:eastAsia="Times New Roman" w:hAnsi="Calibri" w:cs="Times New Roman"/>
      <w:lang w:eastAsia="en-US"/>
    </w:rPr>
  </w:style>
  <w:style w:type="character" w:customStyle="1" w:styleId="af">
    <w:name w:val="Основной текст с отступом Знак"/>
    <w:basedOn w:val="a0"/>
    <w:link w:val="ae"/>
    <w:uiPriority w:val="99"/>
    <w:rsid w:val="00602018"/>
    <w:rPr>
      <w:rFonts w:ascii="Calibri" w:eastAsia="Times New Roman" w:hAnsi="Calibri" w:cs="Times New Roman"/>
      <w:lang w:eastAsia="en-US"/>
    </w:rPr>
  </w:style>
  <w:style w:type="character" w:styleId="af0">
    <w:name w:val="Hyperlink"/>
    <w:basedOn w:val="a0"/>
    <w:uiPriority w:val="99"/>
    <w:rsid w:val="00602018"/>
    <w:rPr>
      <w:color w:val="0000FF"/>
      <w:u w:val="single"/>
    </w:rPr>
  </w:style>
  <w:style w:type="character" w:customStyle="1" w:styleId="FooterChar">
    <w:name w:val="Footer Char"/>
    <w:basedOn w:val="a0"/>
    <w:locked/>
    <w:rsid w:val="00602018"/>
    <w:rPr>
      <w:rFonts w:ascii="Calibri" w:hAnsi="Calibri"/>
      <w:sz w:val="22"/>
      <w:szCs w:val="22"/>
      <w:lang w:val="ru-RU" w:eastAsia="en-US" w:bidi="ar-SA"/>
    </w:rPr>
  </w:style>
  <w:style w:type="character" w:customStyle="1" w:styleId="apple-converted-space">
    <w:name w:val="apple-converted-space"/>
    <w:basedOn w:val="a0"/>
    <w:rsid w:val="00602018"/>
    <w:rPr>
      <w:rFonts w:cs="Times New Roman"/>
    </w:rPr>
  </w:style>
  <w:style w:type="character" w:styleId="af1">
    <w:name w:val="page number"/>
    <w:basedOn w:val="a0"/>
    <w:rsid w:val="00602018"/>
  </w:style>
  <w:style w:type="paragraph" w:styleId="af2">
    <w:name w:val="No Spacing"/>
    <w:uiPriority w:val="99"/>
    <w:qFormat/>
    <w:rsid w:val="006020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3">
    <w:name w:val="Основной текст 23"/>
    <w:basedOn w:val="a"/>
    <w:uiPriority w:val="99"/>
    <w:rsid w:val="00602018"/>
    <w:pPr>
      <w:suppressAutoHyphens/>
      <w:spacing w:after="120" w:line="480" w:lineRule="auto"/>
    </w:pPr>
    <w:rPr>
      <w:rFonts w:ascii="Times New Roman" w:eastAsia="Times New Roman" w:hAnsi="Times New Roman" w:cs="Times New Roman"/>
      <w:sz w:val="24"/>
      <w:szCs w:val="24"/>
      <w:lang w:eastAsia="ar-SA"/>
    </w:rPr>
  </w:style>
  <w:style w:type="paragraph" w:styleId="12">
    <w:name w:val="index 1"/>
    <w:basedOn w:val="a"/>
    <w:next w:val="a"/>
    <w:autoRedefine/>
    <w:uiPriority w:val="99"/>
    <w:semiHidden/>
    <w:unhideWhenUsed/>
    <w:rsid w:val="00602018"/>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3">
    <w:name w:val="List"/>
    <w:basedOn w:val="a6"/>
    <w:uiPriority w:val="99"/>
    <w:semiHidden/>
    <w:unhideWhenUsed/>
    <w:rsid w:val="00602018"/>
    <w:pPr>
      <w:widowControl w:val="0"/>
      <w:suppressAutoHyphens/>
      <w:spacing w:after="120"/>
    </w:pPr>
    <w:rPr>
      <w:rFonts w:ascii="Arial" w:eastAsia="Lucida Sans Unicode" w:hAnsi="Arial" w:cs="Tahoma"/>
      <w:kern w:val="2"/>
      <w:sz w:val="20"/>
      <w:lang w:eastAsia="ar-SA"/>
    </w:rPr>
  </w:style>
  <w:style w:type="paragraph" w:styleId="af4">
    <w:name w:val="Subtitle"/>
    <w:basedOn w:val="a"/>
    <w:next w:val="a"/>
    <w:link w:val="13"/>
    <w:qFormat/>
    <w:rsid w:val="006020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rsid w:val="00602018"/>
    <w:rPr>
      <w:rFonts w:asciiTheme="majorHAnsi" w:eastAsiaTheme="majorEastAsia" w:hAnsiTheme="majorHAnsi" w:cstheme="majorBidi"/>
      <w:i/>
      <w:iCs/>
      <w:color w:val="4F81BD" w:themeColor="accent1"/>
      <w:spacing w:val="15"/>
      <w:sz w:val="24"/>
      <w:szCs w:val="24"/>
    </w:rPr>
  </w:style>
  <w:style w:type="character" w:customStyle="1" w:styleId="13">
    <w:name w:val="Подзаголовок Знак1"/>
    <w:basedOn w:val="a0"/>
    <w:link w:val="af4"/>
    <w:locked/>
    <w:rsid w:val="00602018"/>
    <w:rPr>
      <w:rFonts w:asciiTheme="majorHAnsi" w:eastAsiaTheme="majorEastAsia" w:hAnsiTheme="majorHAnsi" w:cstheme="majorBidi"/>
      <w:i/>
      <w:iCs/>
      <w:color w:val="4F81BD" w:themeColor="accent1"/>
      <w:spacing w:val="15"/>
      <w:sz w:val="24"/>
      <w:szCs w:val="24"/>
    </w:rPr>
  </w:style>
  <w:style w:type="paragraph" w:styleId="af6">
    <w:name w:val="Title"/>
    <w:basedOn w:val="a"/>
    <w:next w:val="af4"/>
    <w:link w:val="14"/>
    <w:uiPriority w:val="99"/>
    <w:qFormat/>
    <w:rsid w:val="00602018"/>
    <w:pPr>
      <w:widowControl w:val="0"/>
      <w:suppressLineNumbers/>
      <w:suppressAutoHyphens/>
      <w:spacing w:before="120" w:after="120" w:line="240" w:lineRule="auto"/>
    </w:pPr>
    <w:rPr>
      <w:rFonts w:ascii="Times New Roman" w:eastAsia="Lucida Sans Unicode" w:hAnsi="Times New Roman" w:cs="Tahoma"/>
      <w:i/>
      <w:iCs/>
      <w:sz w:val="24"/>
      <w:szCs w:val="24"/>
      <w:lang w:eastAsia="ar-SA"/>
    </w:rPr>
  </w:style>
  <w:style w:type="character" w:customStyle="1" w:styleId="af7">
    <w:name w:val="Название Знак"/>
    <w:basedOn w:val="a0"/>
    <w:link w:val="af6"/>
    <w:rsid w:val="00602018"/>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f6"/>
    <w:uiPriority w:val="99"/>
    <w:locked/>
    <w:rsid w:val="00602018"/>
    <w:rPr>
      <w:rFonts w:ascii="Times New Roman" w:eastAsia="Lucida Sans Unicode" w:hAnsi="Times New Roman" w:cs="Tahoma"/>
      <w:i/>
      <w:iCs/>
      <w:sz w:val="24"/>
      <w:szCs w:val="24"/>
      <w:lang w:eastAsia="ar-SA"/>
    </w:rPr>
  </w:style>
  <w:style w:type="paragraph" w:styleId="22">
    <w:name w:val="Body Text 2"/>
    <w:basedOn w:val="a"/>
    <w:link w:val="210"/>
    <w:uiPriority w:val="99"/>
    <w:semiHidden/>
    <w:unhideWhenUsed/>
    <w:rsid w:val="00602018"/>
    <w:pPr>
      <w:widowControl w:val="0"/>
      <w:suppressAutoHyphens/>
      <w:autoSpaceDE w:val="0"/>
      <w:spacing w:after="120" w:line="480" w:lineRule="auto"/>
    </w:pPr>
    <w:rPr>
      <w:rFonts w:ascii="Times New Roman" w:eastAsia="Times New Roman" w:hAnsi="Times New Roman" w:cs="Times New Roman"/>
      <w:sz w:val="20"/>
      <w:szCs w:val="20"/>
      <w:lang w:eastAsia="ar-SA"/>
    </w:rPr>
  </w:style>
  <w:style w:type="character" w:customStyle="1" w:styleId="24">
    <w:name w:val="Основной текст 2 Знак"/>
    <w:basedOn w:val="a0"/>
    <w:link w:val="22"/>
    <w:uiPriority w:val="99"/>
    <w:rsid w:val="00602018"/>
  </w:style>
  <w:style w:type="character" w:customStyle="1" w:styleId="210">
    <w:name w:val="Основной текст 2 Знак1"/>
    <w:basedOn w:val="a0"/>
    <w:link w:val="22"/>
    <w:uiPriority w:val="99"/>
    <w:locked/>
    <w:rsid w:val="00602018"/>
    <w:rPr>
      <w:rFonts w:ascii="Times New Roman" w:eastAsia="Times New Roman" w:hAnsi="Times New Roman" w:cs="Times New Roman"/>
      <w:sz w:val="20"/>
      <w:szCs w:val="20"/>
      <w:lang w:eastAsia="ar-SA"/>
    </w:rPr>
  </w:style>
  <w:style w:type="paragraph" w:customStyle="1" w:styleId="af8">
    <w:name w:val="Заголовок"/>
    <w:basedOn w:val="a"/>
    <w:next w:val="a6"/>
    <w:uiPriority w:val="99"/>
    <w:rsid w:val="00602018"/>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41">
    <w:name w:val="Название4"/>
    <w:basedOn w:val="a"/>
    <w:uiPriority w:val="99"/>
    <w:rsid w:val="00602018"/>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uiPriority w:val="99"/>
    <w:rsid w:val="00602018"/>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31">
    <w:name w:val="Название3"/>
    <w:basedOn w:val="a"/>
    <w:uiPriority w:val="99"/>
    <w:rsid w:val="00602018"/>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32">
    <w:name w:val="Указатель3"/>
    <w:basedOn w:val="a"/>
    <w:uiPriority w:val="99"/>
    <w:rsid w:val="00602018"/>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02018"/>
    <w:pPr>
      <w:suppressAutoHyphens/>
      <w:spacing w:before="280" w:after="280" w:line="240" w:lineRule="auto"/>
    </w:pPr>
    <w:rPr>
      <w:rFonts w:ascii="Tahoma" w:eastAsia="Times New Roman" w:hAnsi="Tahoma" w:cs="Tahoma"/>
      <w:sz w:val="20"/>
      <w:szCs w:val="20"/>
      <w:lang w:val="en-US" w:eastAsia="ar-SA"/>
    </w:rPr>
  </w:style>
  <w:style w:type="paragraph" w:customStyle="1" w:styleId="15">
    <w:name w:val="Знак1"/>
    <w:basedOn w:val="a"/>
    <w:uiPriority w:val="99"/>
    <w:rsid w:val="00602018"/>
    <w:pPr>
      <w:suppressAutoHyphens/>
      <w:spacing w:before="280" w:after="280" w:line="240" w:lineRule="auto"/>
    </w:pPr>
    <w:rPr>
      <w:rFonts w:ascii="Tahoma" w:eastAsia="Times New Roman" w:hAnsi="Tahoma" w:cs="Tahoma"/>
      <w:sz w:val="20"/>
      <w:szCs w:val="20"/>
      <w:lang w:val="en-US" w:eastAsia="ar-SA"/>
    </w:rPr>
  </w:style>
  <w:style w:type="paragraph" w:customStyle="1" w:styleId="Postan">
    <w:name w:val="Postan"/>
    <w:basedOn w:val="a"/>
    <w:uiPriority w:val="99"/>
    <w:rsid w:val="00602018"/>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af9">
    <w:name w:val="Заголовок таблицы"/>
    <w:basedOn w:val="a5"/>
    <w:uiPriority w:val="99"/>
    <w:rsid w:val="00602018"/>
    <w:pPr>
      <w:jc w:val="center"/>
    </w:pPr>
    <w:rPr>
      <w:rFonts w:eastAsia="Lucida Sans Unicode"/>
      <w:b/>
      <w:bCs/>
      <w:i/>
      <w:iCs/>
      <w:lang w:eastAsia="ar-SA"/>
    </w:rPr>
  </w:style>
  <w:style w:type="paragraph" w:customStyle="1" w:styleId="211">
    <w:name w:val="Основной текст 21"/>
    <w:basedOn w:val="a"/>
    <w:uiPriority w:val="99"/>
    <w:rsid w:val="00602018"/>
    <w:pPr>
      <w:suppressAutoHyphens/>
      <w:spacing w:after="0" w:line="240" w:lineRule="auto"/>
    </w:pPr>
    <w:rPr>
      <w:rFonts w:ascii="Times New Roman" w:eastAsia="Times New Roman" w:hAnsi="Times New Roman" w:cs="Times New Roman"/>
      <w:sz w:val="28"/>
      <w:szCs w:val="24"/>
      <w:lang w:eastAsia="ar-SA"/>
    </w:rPr>
  </w:style>
  <w:style w:type="paragraph" w:customStyle="1" w:styleId="220">
    <w:name w:val="Основной текст с отступом 22"/>
    <w:basedOn w:val="a"/>
    <w:uiPriority w:val="99"/>
    <w:rsid w:val="00602018"/>
    <w:pPr>
      <w:widowControl w:val="0"/>
      <w:suppressAutoHyphens/>
      <w:autoSpaceDE w:val="0"/>
      <w:spacing w:after="0" w:line="240" w:lineRule="auto"/>
      <w:ind w:firstLine="540"/>
      <w:jc w:val="both"/>
    </w:pPr>
    <w:rPr>
      <w:rFonts w:ascii="Times New Roman" w:eastAsia="Lucida Sans Unicode" w:hAnsi="Times New Roman" w:cs="Times New Roman"/>
      <w:kern w:val="2"/>
      <w:sz w:val="28"/>
      <w:szCs w:val="24"/>
      <w:lang w:eastAsia="ar-SA"/>
    </w:rPr>
  </w:style>
  <w:style w:type="paragraph" w:customStyle="1" w:styleId="16">
    <w:name w:val="Текст1"/>
    <w:basedOn w:val="a"/>
    <w:uiPriority w:val="99"/>
    <w:rsid w:val="00602018"/>
    <w:pPr>
      <w:suppressAutoHyphens/>
      <w:spacing w:after="0" w:line="240" w:lineRule="auto"/>
    </w:pPr>
    <w:rPr>
      <w:rFonts w:ascii="Courier New" w:eastAsia="Times New Roman" w:hAnsi="Courier New" w:cs="Courier New"/>
      <w:kern w:val="2"/>
      <w:sz w:val="24"/>
      <w:szCs w:val="20"/>
      <w:lang w:eastAsia="ar-SA"/>
    </w:rPr>
  </w:style>
  <w:style w:type="paragraph" w:customStyle="1" w:styleId="afa">
    <w:name w:val="Знак"/>
    <w:basedOn w:val="a"/>
    <w:uiPriority w:val="99"/>
    <w:rsid w:val="00602018"/>
    <w:pPr>
      <w:suppressAutoHyphens/>
      <w:spacing w:before="280" w:after="280" w:line="240" w:lineRule="auto"/>
    </w:pPr>
    <w:rPr>
      <w:rFonts w:ascii="Tahoma" w:eastAsia="Times New Roman" w:hAnsi="Tahoma" w:cs="Tahoma"/>
      <w:sz w:val="20"/>
      <w:szCs w:val="20"/>
      <w:lang w:val="en-US" w:eastAsia="ar-SA"/>
    </w:rPr>
  </w:style>
  <w:style w:type="paragraph" w:customStyle="1" w:styleId="17">
    <w:name w:val="Название1"/>
    <w:basedOn w:val="a"/>
    <w:uiPriority w:val="99"/>
    <w:rsid w:val="00602018"/>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8">
    <w:name w:val="Указатель1"/>
    <w:basedOn w:val="a"/>
    <w:uiPriority w:val="99"/>
    <w:rsid w:val="00602018"/>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25">
    <w:name w:val="Название2"/>
    <w:basedOn w:val="af8"/>
    <w:next w:val="af4"/>
    <w:uiPriority w:val="99"/>
    <w:rsid w:val="00602018"/>
  </w:style>
  <w:style w:type="paragraph" w:customStyle="1" w:styleId="26">
    <w:name w:val="Указатель2"/>
    <w:basedOn w:val="a"/>
    <w:uiPriority w:val="99"/>
    <w:rsid w:val="00602018"/>
    <w:pPr>
      <w:widowControl w:val="0"/>
      <w:suppressLineNumbers/>
      <w:suppressAutoHyphens/>
      <w:spacing w:after="0" w:line="240" w:lineRule="auto"/>
    </w:pPr>
    <w:rPr>
      <w:rFonts w:ascii="Arial" w:eastAsia="Lucida Sans Unicode" w:hAnsi="Arial" w:cs="Tahoma"/>
      <w:sz w:val="24"/>
      <w:szCs w:val="24"/>
      <w:lang w:eastAsia="ar-SA"/>
    </w:rPr>
  </w:style>
  <w:style w:type="paragraph" w:customStyle="1" w:styleId="afb">
    <w:name w:val="Содержимое врезки"/>
    <w:basedOn w:val="a6"/>
    <w:uiPriority w:val="99"/>
    <w:rsid w:val="00602018"/>
    <w:pPr>
      <w:widowControl w:val="0"/>
      <w:suppressAutoHyphens/>
      <w:spacing w:after="120"/>
    </w:pPr>
    <w:rPr>
      <w:rFonts w:eastAsia="Lucida Sans Unicode"/>
      <w:sz w:val="24"/>
      <w:lang w:eastAsia="ar-SA"/>
    </w:rPr>
  </w:style>
  <w:style w:type="paragraph" w:customStyle="1" w:styleId="221">
    <w:name w:val="Основной текст 22"/>
    <w:basedOn w:val="a"/>
    <w:uiPriority w:val="99"/>
    <w:rsid w:val="00602018"/>
    <w:pPr>
      <w:widowControl w:val="0"/>
      <w:suppressAutoHyphens/>
      <w:spacing w:after="0" w:line="240" w:lineRule="auto"/>
      <w:jc w:val="both"/>
    </w:pPr>
    <w:rPr>
      <w:rFonts w:ascii="Times New Roman" w:eastAsia="Lucida Sans Unicode" w:hAnsi="Times New Roman" w:cs="Times New Roman"/>
      <w:sz w:val="28"/>
      <w:lang w:eastAsia="ar-SA"/>
    </w:rPr>
  </w:style>
  <w:style w:type="paragraph" w:customStyle="1" w:styleId="230">
    <w:name w:val="Основной текст с отступом 23"/>
    <w:basedOn w:val="a"/>
    <w:uiPriority w:val="99"/>
    <w:rsid w:val="00602018"/>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ar-SA"/>
    </w:rPr>
  </w:style>
  <w:style w:type="paragraph" w:customStyle="1" w:styleId="320">
    <w:name w:val="Основной текст с отступом 32"/>
    <w:basedOn w:val="a"/>
    <w:uiPriority w:val="99"/>
    <w:rsid w:val="00602018"/>
    <w:pPr>
      <w:widowControl w:val="0"/>
      <w:suppressAutoHyphens/>
      <w:spacing w:after="0" w:line="240" w:lineRule="auto"/>
      <w:ind w:left="28"/>
      <w:jc w:val="both"/>
    </w:pPr>
    <w:rPr>
      <w:rFonts w:ascii="Times New Roman" w:eastAsia="Lucida Sans Unicode" w:hAnsi="Times New Roman" w:cs="Times New Roman"/>
      <w:color w:val="000000"/>
      <w:kern w:val="2"/>
      <w:sz w:val="28"/>
      <w:szCs w:val="28"/>
      <w:lang w:eastAsia="ar-SA"/>
    </w:rPr>
  </w:style>
  <w:style w:type="paragraph" w:customStyle="1" w:styleId="212">
    <w:name w:val="Основной текст с отступом 21"/>
    <w:basedOn w:val="a"/>
    <w:uiPriority w:val="99"/>
    <w:rsid w:val="00602018"/>
    <w:pPr>
      <w:suppressAutoHyphens/>
      <w:autoSpaceDE w:val="0"/>
      <w:spacing w:after="0" w:line="240" w:lineRule="auto"/>
      <w:ind w:firstLine="540"/>
      <w:jc w:val="both"/>
    </w:pPr>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
    <w:uiPriority w:val="99"/>
    <w:rsid w:val="00602018"/>
    <w:pPr>
      <w:suppressAutoHyphens/>
      <w:autoSpaceDE w:val="0"/>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00">
    <w:name w:val="Заголовок 10"/>
    <w:basedOn w:val="af8"/>
    <w:next w:val="a6"/>
    <w:uiPriority w:val="99"/>
    <w:rsid w:val="00602018"/>
    <w:pPr>
      <w:tabs>
        <w:tab w:val="num" w:pos="0"/>
      </w:tabs>
      <w:ind w:left="432" w:hanging="432"/>
    </w:pPr>
    <w:rPr>
      <w:b/>
      <w:bCs/>
      <w:sz w:val="21"/>
      <w:szCs w:val="21"/>
    </w:rPr>
  </w:style>
  <w:style w:type="paragraph" w:customStyle="1" w:styleId="27">
    <w:name w:val="Текст2"/>
    <w:basedOn w:val="a"/>
    <w:uiPriority w:val="99"/>
    <w:rsid w:val="00602018"/>
    <w:pPr>
      <w:suppressAutoHyphens/>
      <w:spacing w:after="0" w:line="240" w:lineRule="auto"/>
    </w:pPr>
    <w:rPr>
      <w:rFonts w:ascii="Courier New" w:eastAsia="Times New Roman" w:hAnsi="Courier New" w:cs="Courier New"/>
      <w:kern w:val="2"/>
      <w:sz w:val="24"/>
      <w:szCs w:val="20"/>
      <w:lang w:eastAsia="ar-SA"/>
    </w:rPr>
  </w:style>
  <w:style w:type="paragraph" w:customStyle="1" w:styleId="240">
    <w:name w:val="Основной текст с отступом 24"/>
    <w:basedOn w:val="a"/>
    <w:uiPriority w:val="99"/>
    <w:rsid w:val="00602018"/>
    <w:pPr>
      <w:widowControl w:val="0"/>
      <w:suppressAutoHyphens/>
      <w:snapToGrid w:val="0"/>
      <w:spacing w:after="0" w:line="200" w:lineRule="atLeast"/>
      <w:ind w:firstLine="680"/>
      <w:jc w:val="both"/>
    </w:pPr>
    <w:rPr>
      <w:rFonts w:ascii="Times New Roman" w:eastAsia="Lucida Sans Unicode" w:hAnsi="Times New Roman" w:cs="Times New Roman"/>
      <w:color w:val="FFFF00"/>
      <w:sz w:val="28"/>
      <w:szCs w:val="28"/>
      <w:lang w:eastAsia="ar-SA"/>
    </w:rPr>
  </w:style>
  <w:style w:type="paragraph" w:customStyle="1" w:styleId="33">
    <w:name w:val="Основной текст с отступом 33"/>
    <w:basedOn w:val="a"/>
    <w:uiPriority w:val="99"/>
    <w:rsid w:val="006020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9">
    <w:name w:val="Без интервала1"/>
    <w:uiPriority w:val="99"/>
    <w:rsid w:val="00602018"/>
    <w:pPr>
      <w:widowControl w:val="0"/>
      <w:suppressAutoHyphens/>
      <w:spacing w:after="0" w:line="100" w:lineRule="atLeast"/>
    </w:pPr>
    <w:rPr>
      <w:rFonts w:ascii="Times New Roman" w:eastAsia="Times New Roman" w:hAnsi="Times New Roman" w:cs="Times New Roman"/>
      <w:sz w:val="20"/>
      <w:szCs w:val="20"/>
      <w:lang w:eastAsia="hi-IN" w:bidi="hi-IN"/>
    </w:rPr>
  </w:style>
  <w:style w:type="paragraph" w:customStyle="1" w:styleId="p9">
    <w:name w:val="p9"/>
    <w:basedOn w:val="a"/>
    <w:uiPriority w:val="99"/>
    <w:rsid w:val="0060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Таблицы (моноширинный)"/>
    <w:basedOn w:val="a"/>
    <w:next w:val="a"/>
    <w:uiPriority w:val="99"/>
    <w:rsid w:val="00602018"/>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Default">
    <w:name w:val="Default"/>
    <w:uiPriority w:val="99"/>
    <w:rsid w:val="006020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5z0">
    <w:name w:val="WW8Num5z0"/>
    <w:rsid w:val="00602018"/>
    <w:rPr>
      <w:rFonts w:ascii="Symbol" w:hAnsi="Symbol" w:cs="Symbol" w:hint="default"/>
    </w:rPr>
  </w:style>
  <w:style w:type="character" w:customStyle="1" w:styleId="WW8Num7z0">
    <w:name w:val="WW8Num7z0"/>
    <w:rsid w:val="00602018"/>
    <w:rPr>
      <w:rFonts w:ascii="Symbol" w:hAnsi="Symbol" w:cs="Symbol" w:hint="default"/>
    </w:rPr>
  </w:style>
  <w:style w:type="character" w:customStyle="1" w:styleId="WW8Num8z0">
    <w:name w:val="WW8Num8z0"/>
    <w:rsid w:val="00602018"/>
    <w:rPr>
      <w:rFonts w:ascii="Symbol" w:hAnsi="Symbol" w:cs="Symbol" w:hint="default"/>
    </w:rPr>
  </w:style>
  <w:style w:type="character" w:customStyle="1" w:styleId="WW8Num9z0">
    <w:name w:val="WW8Num9z0"/>
    <w:rsid w:val="00602018"/>
    <w:rPr>
      <w:rFonts w:ascii="Symbol" w:hAnsi="Symbol" w:cs="Symbol" w:hint="default"/>
    </w:rPr>
  </w:style>
  <w:style w:type="character" w:customStyle="1" w:styleId="WW8Num11z0">
    <w:name w:val="WW8Num11z0"/>
    <w:rsid w:val="00602018"/>
    <w:rPr>
      <w:rFonts w:ascii="Times New Roman" w:hAnsi="Times New Roman" w:cs="Times New Roman" w:hint="default"/>
      <w:b w:val="0"/>
      <w:bCs w:val="0"/>
    </w:rPr>
  </w:style>
  <w:style w:type="character" w:customStyle="1" w:styleId="WW8Num12z0">
    <w:name w:val="WW8Num12z0"/>
    <w:rsid w:val="00602018"/>
    <w:rPr>
      <w:rFonts w:ascii="Times New Roman" w:hAnsi="Times New Roman" w:cs="Times New Roman" w:hint="default"/>
    </w:rPr>
  </w:style>
  <w:style w:type="character" w:customStyle="1" w:styleId="WW8Num13z0">
    <w:name w:val="WW8Num13z0"/>
    <w:rsid w:val="00602018"/>
    <w:rPr>
      <w:rFonts w:ascii="Wingdings" w:hAnsi="Wingdings" w:cs="Wingdings" w:hint="default"/>
    </w:rPr>
  </w:style>
  <w:style w:type="character" w:customStyle="1" w:styleId="WW8Num14z0">
    <w:name w:val="WW8Num14z0"/>
    <w:rsid w:val="00602018"/>
    <w:rPr>
      <w:rFonts w:ascii="Symbol" w:hAnsi="Symbol" w:cs="Symbol" w:hint="default"/>
    </w:rPr>
  </w:style>
  <w:style w:type="character" w:customStyle="1" w:styleId="WW8Num15z0">
    <w:name w:val="WW8Num15z0"/>
    <w:rsid w:val="00602018"/>
    <w:rPr>
      <w:rFonts w:ascii="Symbol" w:hAnsi="Symbol" w:cs="Symbol" w:hint="default"/>
    </w:rPr>
  </w:style>
  <w:style w:type="character" w:customStyle="1" w:styleId="WW8Num16z0">
    <w:name w:val="WW8Num16z0"/>
    <w:rsid w:val="00602018"/>
    <w:rPr>
      <w:rFonts w:ascii="Times New Roman" w:hAnsi="Times New Roman" w:cs="Times New Roman" w:hint="default"/>
    </w:rPr>
  </w:style>
  <w:style w:type="character" w:customStyle="1" w:styleId="WW8Num17z0">
    <w:name w:val="WW8Num17z0"/>
    <w:rsid w:val="00602018"/>
    <w:rPr>
      <w:rFonts w:ascii="Times New Roman" w:hAnsi="Times New Roman" w:cs="Times New Roman" w:hint="default"/>
    </w:rPr>
  </w:style>
  <w:style w:type="character" w:customStyle="1" w:styleId="WW8Num18z0">
    <w:name w:val="WW8Num18z0"/>
    <w:rsid w:val="00602018"/>
    <w:rPr>
      <w:sz w:val="28"/>
      <w:szCs w:val="28"/>
    </w:rPr>
  </w:style>
  <w:style w:type="character" w:customStyle="1" w:styleId="WW8Num19z0">
    <w:name w:val="WW8Num19z0"/>
    <w:rsid w:val="00602018"/>
    <w:rPr>
      <w:rFonts w:ascii="Wingdings" w:hAnsi="Wingdings" w:cs="Wingdings" w:hint="default"/>
    </w:rPr>
  </w:style>
  <w:style w:type="character" w:customStyle="1" w:styleId="WW8Num21z0">
    <w:name w:val="WW8Num21z0"/>
    <w:rsid w:val="00602018"/>
    <w:rPr>
      <w:rFonts w:ascii="Times New Roman" w:hAnsi="Times New Roman" w:cs="Times New Roman" w:hint="default"/>
    </w:rPr>
  </w:style>
  <w:style w:type="character" w:customStyle="1" w:styleId="WW8Num23z0">
    <w:name w:val="WW8Num23z0"/>
    <w:rsid w:val="00602018"/>
    <w:rPr>
      <w:rFonts w:ascii="Times New Roman" w:hAnsi="Times New Roman" w:cs="Times New Roman" w:hint="default"/>
    </w:rPr>
  </w:style>
  <w:style w:type="character" w:customStyle="1" w:styleId="WW8Num24z0">
    <w:name w:val="WW8Num24z0"/>
    <w:rsid w:val="00602018"/>
    <w:rPr>
      <w:rFonts w:ascii="Symbol" w:hAnsi="Symbol" w:cs="Symbol" w:hint="default"/>
    </w:rPr>
  </w:style>
  <w:style w:type="character" w:customStyle="1" w:styleId="WW8Num25z0">
    <w:name w:val="WW8Num25z0"/>
    <w:rsid w:val="00602018"/>
    <w:rPr>
      <w:rFonts w:ascii="Times New Roman" w:hAnsi="Times New Roman" w:cs="Times New Roman" w:hint="default"/>
    </w:rPr>
  </w:style>
  <w:style w:type="character" w:customStyle="1" w:styleId="WW8Num26z0">
    <w:name w:val="WW8Num26z0"/>
    <w:rsid w:val="00602018"/>
    <w:rPr>
      <w:rFonts w:ascii="Times New Roman" w:hAnsi="Times New Roman" w:cs="Times New Roman" w:hint="default"/>
    </w:rPr>
  </w:style>
  <w:style w:type="character" w:customStyle="1" w:styleId="WW8Num27z0">
    <w:name w:val="WW8Num27z0"/>
    <w:rsid w:val="00602018"/>
    <w:rPr>
      <w:rFonts w:ascii="Times New Roman" w:hAnsi="Times New Roman" w:cs="Times New Roman" w:hint="default"/>
    </w:rPr>
  </w:style>
  <w:style w:type="character" w:customStyle="1" w:styleId="WW8Num28z0">
    <w:name w:val="WW8Num28z0"/>
    <w:rsid w:val="00602018"/>
    <w:rPr>
      <w:rFonts w:ascii="Times New Roman" w:hAnsi="Times New Roman" w:cs="Times New Roman" w:hint="default"/>
    </w:rPr>
  </w:style>
  <w:style w:type="character" w:customStyle="1" w:styleId="WW8Num29z0">
    <w:name w:val="WW8Num29z0"/>
    <w:rsid w:val="00602018"/>
    <w:rPr>
      <w:rFonts w:ascii="Times New Roman" w:hAnsi="Times New Roman" w:cs="Times New Roman" w:hint="default"/>
    </w:rPr>
  </w:style>
  <w:style w:type="character" w:customStyle="1" w:styleId="WW8Num30z0">
    <w:name w:val="WW8Num30z0"/>
    <w:rsid w:val="00602018"/>
    <w:rPr>
      <w:rFonts w:ascii="Wingdings" w:hAnsi="Wingdings" w:cs="Wingdings" w:hint="default"/>
    </w:rPr>
  </w:style>
  <w:style w:type="character" w:customStyle="1" w:styleId="WW8Num31z0">
    <w:name w:val="WW8Num31z0"/>
    <w:rsid w:val="00602018"/>
    <w:rPr>
      <w:rFonts w:ascii="Times New Roman" w:hAnsi="Times New Roman" w:cs="Times New Roman" w:hint="default"/>
    </w:rPr>
  </w:style>
  <w:style w:type="character" w:customStyle="1" w:styleId="WW8Num32z0">
    <w:name w:val="WW8Num32z0"/>
    <w:rsid w:val="00602018"/>
    <w:rPr>
      <w:rFonts w:ascii="Symbol" w:hAnsi="Symbol" w:cs="Symbol" w:hint="default"/>
    </w:rPr>
  </w:style>
  <w:style w:type="character" w:customStyle="1" w:styleId="WW8Num33z0">
    <w:name w:val="WW8Num33z0"/>
    <w:rsid w:val="00602018"/>
    <w:rPr>
      <w:rFonts w:ascii="Times New Roman" w:hAnsi="Times New Roman" w:cs="Times New Roman" w:hint="default"/>
    </w:rPr>
  </w:style>
  <w:style w:type="character" w:customStyle="1" w:styleId="43">
    <w:name w:val="Основной шрифт абзаца4"/>
    <w:rsid w:val="00602018"/>
  </w:style>
  <w:style w:type="character" w:customStyle="1" w:styleId="WW8Num4z0">
    <w:name w:val="WW8Num4z0"/>
    <w:rsid w:val="00602018"/>
    <w:rPr>
      <w:rFonts w:ascii="Symbol" w:hAnsi="Symbol" w:cs="Symbol" w:hint="default"/>
    </w:rPr>
  </w:style>
  <w:style w:type="character" w:customStyle="1" w:styleId="WW8Num6z0">
    <w:name w:val="WW8Num6z0"/>
    <w:rsid w:val="00602018"/>
    <w:rPr>
      <w:rFonts w:ascii="Times New Roman" w:hAnsi="Times New Roman" w:cs="Times New Roman" w:hint="default"/>
    </w:rPr>
  </w:style>
  <w:style w:type="character" w:customStyle="1" w:styleId="WW8Num10z0">
    <w:name w:val="WW8Num10z0"/>
    <w:rsid w:val="00602018"/>
    <w:rPr>
      <w:rFonts w:ascii="Times New Roman" w:hAnsi="Times New Roman" w:cs="Times New Roman" w:hint="default"/>
    </w:rPr>
  </w:style>
  <w:style w:type="character" w:customStyle="1" w:styleId="WW8Num20z0">
    <w:name w:val="WW8Num20z0"/>
    <w:rsid w:val="00602018"/>
    <w:rPr>
      <w:rFonts w:ascii="Wingdings" w:hAnsi="Wingdings" w:cs="Wingdings" w:hint="default"/>
    </w:rPr>
  </w:style>
  <w:style w:type="character" w:customStyle="1" w:styleId="WW8Num22z0">
    <w:name w:val="WW8Num22z0"/>
    <w:rsid w:val="00602018"/>
    <w:rPr>
      <w:rFonts w:ascii="Times New Roman" w:hAnsi="Times New Roman" w:cs="Times New Roman" w:hint="default"/>
    </w:rPr>
  </w:style>
  <w:style w:type="character" w:customStyle="1" w:styleId="WW8Num6z1">
    <w:name w:val="WW8Num6z1"/>
    <w:rsid w:val="00602018"/>
    <w:rPr>
      <w:rFonts w:ascii="Courier New" w:hAnsi="Courier New" w:cs="Courier New" w:hint="default"/>
    </w:rPr>
  </w:style>
  <w:style w:type="character" w:customStyle="1" w:styleId="WW8Num6z2">
    <w:name w:val="WW8Num6z2"/>
    <w:rsid w:val="00602018"/>
    <w:rPr>
      <w:rFonts w:ascii="Wingdings" w:hAnsi="Wingdings" w:cs="Wingdings" w:hint="default"/>
    </w:rPr>
  </w:style>
  <w:style w:type="character" w:customStyle="1" w:styleId="WW8Num6z3">
    <w:name w:val="WW8Num6z3"/>
    <w:rsid w:val="00602018"/>
    <w:rPr>
      <w:rFonts w:ascii="Symbol" w:hAnsi="Symbol" w:cs="Symbol" w:hint="default"/>
    </w:rPr>
  </w:style>
  <w:style w:type="character" w:customStyle="1" w:styleId="WW8Num7z1">
    <w:name w:val="WW8Num7z1"/>
    <w:rsid w:val="00602018"/>
    <w:rPr>
      <w:rFonts w:ascii="Courier New" w:hAnsi="Courier New" w:cs="Courier New" w:hint="default"/>
    </w:rPr>
  </w:style>
  <w:style w:type="character" w:customStyle="1" w:styleId="WW8Num7z2">
    <w:name w:val="WW8Num7z2"/>
    <w:rsid w:val="00602018"/>
    <w:rPr>
      <w:rFonts w:ascii="Wingdings" w:hAnsi="Wingdings" w:cs="Wingdings" w:hint="default"/>
    </w:rPr>
  </w:style>
  <w:style w:type="character" w:customStyle="1" w:styleId="WW8Num19z1">
    <w:name w:val="WW8Num19z1"/>
    <w:rsid w:val="00602018"/>
    <w:rPr>
      <w:rFonts w:ascii="Courier New" w:hAnsi="Courier New" w:cs="Courier New" w:hint="default"/>
    </w:rPr>
  </w:style>
  <w:style w:type="character" w:customStyle="1" w:styleId="WW8Num19z3">
    <w:name w:val="WW8Num19z3"/>
    <w:rsid w:val="00602018"/>
    <w:rPr>
      <w:rFonts w:ascii="Symbol" w:hAnsi="Symbol" w:cs="Symbol" w:hint="default"/>
    </w:rPr>
  </w:style>
  <w:style w:type="character" w:customStyle="1" w:styleId="WW8Num21z1">
    <w:name w:val="WW8Num21z1"/>
    <w:rsid w:val="00602018"/>
    <w:rPr>
      <w:rFonts w:ascii="Courier New" w:hAnsi="Courier New" w:cs="Courier New" w:hint="default"/>
    </w:rPr>
  </w:style>
  <w:style w:type="character" w:customStyle="1" w:styleId="WW8Num21z2">
    <w:name w:val="WW8Num21z2"/>
    <w:rsid w:val="00602018"/>
    <w:rPr>
      <w:rFonts w:ascii="Wingdings" w:hAnsi="Wingdings" w:cs="Wingdings" w:hint="default"/>
    </w:rPr>
  </w:style>
  <w:style w:type="character" w:customStyle="1" w:styleId="WW8Num21z3">
    <w:name w:val="WW8Num21z3"/>
    <w:rsid w:val="00602018"/>
    <w:rPr>
      <w:rFonts w:ascii="Symbol" w:hAnsi="Symbol" w:cs="Symbol" w:hint="default"/>
    </w:rPr>
  </w:style>
  <w:style w:type="character" w:customStyle="1" w:styleId="WW8Num24z1">
    <w:name w:val="WW8Num24z1"/>
    <w:rsid w:val="00602018"/>
    <w:rPr>
      <w:rFonts w:ascii="Courier New" w:hAnsi="Courier New" w:cs="Courier New" w:hint="default"/>
    </w:rPr>
  </w:style>
  <w:style w:type="character" w:customStyle="1" w:styleId="WW8Num24z2">
    <w:name w:val="WW8Num24z2"/>
    <w:rsid w:val="00602018"/>
    <w:rPr>
      <w:rFonts w:ascii="Wingdings" w:hAnsi="Wingdings" w:cs="Wingdings" w:hint="default"/>
    </w:rPr>
  </w:style>
  <w:style w:type="character" w:customStyle="1" w:styleId="WW8Num30z1">
    <w:name w:val="WW8Num30z1"/>
    <w:rsid w:val="00602018"/>
    <w:rPr>
      <w:rFonts w:ascii="Courier New" w:hAnsi="Courier New" w:cs="Courier New" w:hint="default"/>
    </w:rPr>
  </w:style>
  <w:style w:type="character" w:customStyle="1" w:styleId="WW8Num30z3">
    <w:name w:val="WW8Num30z3"/>
    <w:rsid w:val="00602018"/>
    <w:rPr>
      <w:rFonts w:ascii="Symbol" w:hAnsi="Symbol" w:cs="Symbol" w:hint="default"/>
    </w:rPr>
  </w:style>
  <w:style w:type="character" w:customStyle="1" w:styleId="WW8Num32z1">
    <w:name w:val="WW8Num32z1"/>
    <w:rsid w:val="00602018"/>
    <w:rPr>
      <w:rFonts w:ascii="Courier New" w:hAnsi="Courier New" w:cs="Courier New" w:hint="default"/>
    </w:rPr>
  </w:style>
  <w:style w:type="character" w:customStyle="1" w:styleId="WW8Num32z2">
    <w:name w:val="WW8Num32z2"/>
    <w:rsid w:val="00602018"/>
    <w:rPr>
      <w:rFonts w:ascii="Wingdings" w:hAnsi="Wingdings" w:cs="Wingdings" w:hint="default"/>
    </w:rPr>
  </w:style>
  <w:style w:type="character" w:customStyle="1" w:styleId="WW8Num33z1">
    <w:name w:val="WW8Num33z1"/>
    <w:rsid w:val="00602018"/>
    <w:rPr>
      <w:rFonts w:ascii="Courier New" w:hAnsi="Courier New" w:cs="Courier New" w:hint="default"/>
    </w:rPr>
  </w:style>
  <w:style w:type="character" w:customStyle="1" w:styleId="WW8Num33z2">
    <w:name w:val="WW8Num33z2"/>
    <w:rsid w:val="00602018"/>
    <w:rPr>
      <w:rFonts w:ascii="Wingdings" w:hAnsi="Wingdings" w:cs="Wingdings" w:hint="default"/>
    </w:rPr>
  </w:style>
  <w:style w:type="character" w:customStyle="1" w:styleId="WW8Num33z3">
    <w:name w:val="WW8Num33z3"/>
    <w:rsid w:val="00602018"/>
    <w:rPr>
      <w:rFonts w:ascii="Symbol" w:hAnsi="Symbol" w:cs="Symbol" w:hint="default"/>
    </w:rPr>
  </w:style>
  <w:style w:type="character" w:customStyle="1" w:styleId="WW8Num34z0">
    <w:name w:val="WW8Num34z0"/>
    <w:rsid w:val="00602018"/>
    <w:rPr>
      <w:rFonts w:ascii="Wingdings" w:hAnsi="Wingdings" w:cs="Wingdings" w:hint="default"/>
    </w:rPr>
  </w:style>
  <w:style w:type="character" w:customStyle="1" w:styleId="WW8Num34z1">
    <w:name w:val="WW8Num34z1"/>
    <w:rsid w:val="00602018"/>
    <w:rPr>
      <w:rFonts w:ascii="Courier New" w:hAnsi="Courier New" w:cs="Courier New" w:hint="default"/>
    </w:rPr>
  </w:style>
  <w:style w:type="character" w:customStyle="1" w:styleId="WW8Num34z3">
    <w:name w:val="WW8Num34z3"/>
    <w:rsid w:val="00602018"/>
    <w:rPr>
      <w:rFonts w:ascii="Symbol" w:hAnsi="Symbol" w:cs="Symbol" w:hint="default"/>
    </w:rPr>
  </w:style>
  <w:style w:type="character" w:customStyle="1" w:styleId="WW8Num35z0">
    <w:name w:val="WW8Num35z0"/>
    <w:rsid w:val="00602018"/>
    <w:rPr>
      <w:rFonts w:ascii="Times New Roman" w:hAnsi="Times New Roman" w:cs="Times New Roman" w:hint="default"/>
    </w:rPr>
  </w:style>
  <w:style w:type="character" w:customStyle="1" w:styleId="WW8Num35z1">
    <w:name w:val="WW8Num35z1"/>
    <w:rsid w:val="00602018"/>
    <w:rPr>
      <w:rFonts w:ascii="Courier New" w:hAnsi="Courier New" w:cs="Courier New" w:hint="default"/>
    </w:rPr>
  </w:style>
  <w:style w:type="character" w:customStyle="1" w:styleId="WW8Num35z2">
    <w:name w:val="WW8Num35z2"/>
    <w:rsid w:val="00602018"/>
    <w:rPr>
      <w:rFonts w:ascii="Wingdings" w:hAnsi="Wingdings" w:cs="Wingdings" w:hint="default"/>
    </w:rPr>
  </w:style>
  <w:style w:type="character" w:customStyle="1" w:styleId="WW8Num35z3">
    <w:name w:val="WW8Num35z3"/>
    <w:rsid w:val="00602018"/>
    <w:rPr>
      <w:rFonts w:ascii="Symbol" w:hAnsi="Symbol" w:cs="Symbol" w:hint="default"/>
    </w:rPr>
  </w:style>
  <w:style w:type="character" w:customStyle="1" w:styleId="WW8NumSt3z0">
    <w:name w:val="WW8NumSt3z0"/>
    <w:rsid w:val="00602018"/>
    <w:rPr>
      <w:rFonts w:ascii="Times New Roman" w:hAnsi="Times New Roman" w:cs="Times New Roman" w:hint="default"/>
    </w:rPr>
  </w:style>
  <w:style w:type="character" w:customStyle="1" w:styleId="WW8NumSt4z0">
    <w:name w:val="WW8NumSt4z0"/>
    <w:rsid w:val="00602018"/>
    <w:rPr>
      <w:rFonts w:ascii="Times New Roman" w:hAnsi="Times New Roman" w:cs="Times New Roman" w:hint="default"/>
    </w:rPr>
  </w:style>
  <w:style w:type="character" w:customStyle="1" w:styleId="WW8NumSt5z0">
    <w:name w:val="WW8NumSt5z0"/>
    <w:rsid w:val="00602018"/>
    <w:rPr>
      <w:rFonts w:ascii="Times New Roman" w:hAnsi="Times New Roman" w:cs="Times New Roman" w:hint="default"/>
    </w:rPr>
  </w:style>
  <w:style w:type="character" w:customStyle="1" w:styleId="WW8NumSt6z0">
    <w:name w:val="WW8NumSt6z0"/>
    <w:rsid w:val="00602018"/>
    <w:rPr>
      <w:rFonts w:ascii="Times New Roman" w:hAnsi="Times New Roman" w:cs="Times New Roman" w:hint="default"/>
    </w:rPr>
  </w:style>
  <w:style w:type="character" w:customStyle="1" w:styleId="WW8NumSt7z0">
    <w:name w:val="WW8NumSt7z0"/>
    <w:rsid w:val="00602018"/>
    <w:rPr>
      <w:rFonts w:ascii="Times New Roman" w:hAnsi="Times New Roman" w:cs="Times New Roman" w:hint="default"/>
    </w:rPr>
  </w:style>
  <w:style w:type="character" w:customStyle="1" w:styleId="WW8NumSt8z0">
    <w:name w:val="WW8NumSt8z0"/>
    <w:rsid w:val="00602018"/>
    <w:rPr>
      <w:rFonts w:ascii="Times New Roman" w:hAnsi="Times New Roman" w:cs="Times New Roman" w:hint="default"/>
    </w:rPr>
  </w:style>
  <w:style w:type="character" w:customStyle="1" w:styleId="WW8NumSt10z0">
    <w:name w:val="WW8NumSt10z0"/>
    <w:rsid w:val="00602018"/>
    <w:rPr>
      <w:rFonts w:ascii="Times New Roman" w:hAnsi="Times New Roman" w:cs="Times New Roman" w:hint="default"/>
    </w:rPr>
  </w:style>
  <w:style w:type="character" w:customStyle="1" w:styleId="WW8NumSt12z0">
    <w:name w:val="WW8NumSt12z0"/>
    <w:rsid w:val="00602018"/>
    <w:rPr>
      <w:rFonts w:ascii="Times New Roman" w:hAnsi="Times New Roman" w:cs="Times New Roman" w:hint="default"/>
    </w:rPr>
  </w:style>
  <w:style w:type="character" w:customStyle="1" w:styleId="WW8NumSt15z0">
    <w:name w:val="WW8NumSt15z0"/>
    <w:rsid w:val="00602018"/>
    <w:rPr>
      <w:rFonts w:ascii="Times New Roman" w:hAnsi="Times New Roman" w:cs="Times New Roman" w:hint="default"/>
    </w:rPr>
  </w:style>
  <w:style w:type="character" w:customStyle="1" w:styleId="34">
    <w:name w:val="Основной шрифт абзаца3"/>
    <w:rsid w:val="00602018"/>
  </w:style>
  <w:style w:type="character" w:customStyle="1" w:styleId="35">
    <w:name w:val="Знак Знак3"/>
    <w:basedOn w:val="34"/>
    <w:rsid w:val="00602018"/>
  </w:style>
  <w:style w:type="character" w:customStyle="1" w:styleId="28">
    <w:name w:val="Знак Знак2"/>
    <w:basedOn w:val="34"/>
    <w:rsid w:val="00602018"/>
  </w:style>
  <w:style w:type="character" w:customStyle="1" w:styleId="Absatz-Standardschriftart">
    <w:name w:val="Absatz-Standardschriftart"/>
    <w:rsid w:val="00602018"/>
  </w:style>
  <w:style w:type="character" w:customStyle="1" w:styleId="WW-Absatz-Standardschriftart">
    <w:name w:val="WW-Absatz-Standardschriftart"/>
    <w:rsid w:val="00602018"/>
  </w:style>
  <w:style w:type="character" w:customStyle="1" w:styleId="WW-Absatz-Standardschriftart1">
    <w:name w:val="WW-Absatz-Standardschriftart1"/>
    <w:rsid w:val="00602018"/>
  </w:style>
  <w:style w:type="character" w:customStyle="1" w:styleId="WW-Absatz-Standardschriftart11">
    <w:name w:val="WW-Absatz-Standardschriftart11"/>
    <w:rsid w:val="00602018"/>
  </w:style>
  <w:style w:type="character" w:customStyle="1" w:styleId="WW-Absatz-Standardschriftart111">
    <w:name w:val="WW-Absatz-Standardschriftart111"/>
    <w:rsid w:val="00602018"/>
  </w:style>
  <w:style w:type="character" w:customStyle="1" w:styleId="WW-Absatz-Standardschriftart1111">
    <w:name w:val="WW-Absatz-Standardschriftart1111"/>
    <w:rsid w:val="00602018"/>
  </w:style>
  <w:style w:type="character" w:customStyle="1" w:styleId="WW-Absatz-Standardschriftart11111">
    <w:name w:val="WW-Absatz-Standardschriftart11111"/>
    <w:rsid w:val="00602018"/>
  </w:style>
  <w:style w:type="character" w:customStyle="1" w:styleId="WW-Absatz-Standardschriftart111111">
    <w:name w:val="WW-Absatz-Standardschriftart111111"/>
    <w:rsid w:val="00602018"/>
  </w:style>
  <w:style w:type="character" w:customStyle="1" w:styleId="WW-Absatz-Standardschriftart1111111">
    <w:name w:val="WW-Absatz-Standardschriftart1111111"/>
    <w:rsid w:val="00602018"/>
  </w:style>
  <w:style w:type="character" w:customStyle="1" w:styleId="WW-Absatz-Standardschriftart11111111">
    <w:name w:val="WW-Absatz-Standardschriftart11111111"/>
    <w:rsid w:val="00602018"/>
  </w:style>
  <w:style w:type="character" w:customStyle="1" w:styleId="WW-Absatz-Standardschriftart111111111">
    <w:name w:val="WW-Absatz-Standardschriftart111111111"/>
    <w:rsid w:val="00602018"/>
  </w:style>
  <w:style w:type="character" w:customStyle="1" w:styleId="WW-Absatz-Standardschriftart1111111111">
    <w:name w:val="WW-Absatz-Standardschriftart1111111111"/>
    <w:rsid w:val="00602018"/>
  </w:style>
  <w:style w:type="character" w:customStyle="1" w:styleId="WW-Absatz-Standardschriftart11111111111">
    <w:name w:val="WW-Absatz-Standardschriftart11111111111"/>
    <w:rsid w:val="00602018"/>
  </w:style>
  <w:style w:type="character" w:customStyle="1" w:styleId="WW-Absatz-Standardschriftart111111111111">
    <w:name w:val="WW-Absatz-Standardschriftart111111111111"/>
    <w:rsid w:val="00602018"/>
  </w:style>
  <w:style w:type="character" w:customStyle="1" w:styleId="WW-Absatz-Standardschriftart1111111111111">
    <w:name w:val="WW-Absatz-Standardschriftart1111111111111"/>
    <w:rsid w:val="00602018"/>
  </w:style>
  <w:style w:type="character" w:customStyle="1" w:styleId="WW-Absatz-Standardschriftart11111111111111">
    <w:name w:val="WW-Absatz-Standardschriftart11111111111111"/>
    <w:rsid w:val="00602018"/>
  </w:style>
  <w:style w:type="character" w:customStyle="1" w:styleId="WW-Absatz-Standardschriftart111111111111111">
    <w:name w:val="WW-Absatz-Standardschriftart111111111111111"/>
    <w:rsid w:val="00602018"/>
  </w:style>
  <w:style w:type="character" w:customStyle="1" w:styleId="WW-Absatz-Standardschriftart1111111111111111">
    <w:name w:val="WW-Absatz-Standardschriftart1111111111111111"/>
    <w:rsid w:val="00602018"/>
  </w:style>
  <w:style w:type="character" w:customStyle="1" w:styleId="WW-Absatz-Standardschriftart11111111111111111">
    <w:name w:val="WW-Absatz-Standardschriftart11111111111111111"/>
    <w:rsid w:val="00602018"/>
  </w:style>
  <w:style w:type="character" w:customStyle="1" w:styleId="WW-Absatz-Standardschriftart111111111111111111">
    <w:name w:val="WW-Absatz-Standardschriftart111111111111111111"/>
    <w:rsid w:val="00602018"/>
  </w:style>
  <w:style w:type="character" w:customStyle="1" w:styleId="WW-Absatz-Standardschriftart1111111111111111111">
    <w:name w:val="WW-Absatz-Standardschriftart1111111111111111111"/>
    <w:rsid w:val="00602018"/>
  </w:style>
  <w:style w:type="character" w:customStyle="1" w:styleId="WW-Absatz-Standardschriftart11111111111111111111">
    <w:name w:val="WW-Absatz-Standardschriftart11111111111111111111"/>
    <w:rsid w:val="00602018"/>
  </w:style>
  <w:style w:type="character" w:customStyle="1" w:styleId="WW-Absatz-Standardschriftart111111111111111111111">
    <w:name w:val="WW-Absatz-Standardschriftart111111111111111111111"/>
    <w:rsid w:val="00602018"/>
  </w:style>
  <w:style w:type="character" w:customStyle="1" w:styleId="WW-Absatz-Standardschriftart1111111111111111111111">
    <w:name w:val="WW-Absatz-Standardschriftart1111111111111111111111"/>
    <w:rsid w:val="00602018"/>
  </w:style>
  <w:style w:type="character" w:customStyle="1" w:styleId="WW-Absatz-Standardschriftart11111111111111111111111">
    <w:name w:val="WW-Absatz-Standardschriftart11111111111111111111111"/>
    <w:rsid w:val="00602018"/>
  </w:style>
  <w:style w:type="character" w:customStyle="1" w:styleId="WW-Absatz-Standardschriftart111111111111111111111111">
    <w:name w:val="WW-Absatz-Standardschriftart111111111111111111111111"/>
    <w:rsid w:val="00602018"/>
  </w:style>
  <w:style w:type="character" w:customStyle="1" w:styleId="WW-Absatz-Standardschriftart1111111111111111111111111">
    <w:name w:val="WW-Absatz-Standardschriftart1111111111111111111111111"/>
    <w:rsid w:val="00602018"/>
  </w:style>
  <w:style w:type="character" w:customStyle="1" w:styleId="WW-Absatz-Standardschriftart11111111111111111111111111">
    <w:name w:val="WW-Absatz-Standardschriftart11111111111111111111111111"/>
    <w:rsid w:val="00602018"/>
  </w:style>
  <w:style w:type="character" w:customStyle="1" w:styleId="WW-Absatz-Standardschriftart111111111111111111111111111">
    <w:name w:val="WW-Absatz-Standardschriftart111111111111111111111111111"/>
    <w:rsid w:val="00602018"/>
  </w:style>
  <w:style w:type="character" w:customStyle="1" w:styleId="WW-Absatz-Standardschriftart1111111111111111111111111111">
    <w:name w:val="WW-Absatz-Standardschriftart1111111111111111111111111111"/>
    <w:rsid w:val="00602018"/>
  </w:style>
  <w:style w:type="character" w:customStyle="1" w:styleId="WW-Absatz-Standardschriftart11111111111111111111111111111">
    <w:name w:val="WW-Absatz-Standardschriftart11111111111111111111111111111"/>
    <w:rsid w:val="00602018"/>
  </w:style>
  <w:style w:type="character" w:customStyle="1" w:styleId="WW-Absatz-Standardschriftart111111111111111111111111111111">
    <w:name w:val="WW-Absatz-Standardschriftart111111111111111111111111111111"/>
    <w:rsid w:val="00602018"/>
  </w:style>
  <w:style w:type="character" w:customStyle="1" w:styleId="WW-Absatz-Standardschriftart1111111111111111111111111111111">
    <w:name w:val="WW-Absatz-Standardschriftart1111111111111111111111111111111"/>
    <w:rsid w:val="00602018"/>
  </w:style>
  <w:style w:type="character" w:customStyle="1" w:styleId="WW-Absatz-Standardschriftart11111111111111111111111111111111">
    <w:name w:val="WW-Absatz-Standardschriftart11111111111111111111111111111111"/>
    <w:rsid w:val="00602018"/>
  </w:style>
  <w:style w:type="character" w:customStyle="1" w:styleId="WW-Absatz-Standardschriftart111111111111111111111111111111111">
    <w:name w:val="WW-Absatz-Standardschriftart111111111111111111111111111111111"/>
    <w:rsid w:val="00602018"/>
  </w:style>
  <w:style w:type="character" w:customStyle="1" w:styleId="WW-Absatz-Standardschriftart1111111111111111111111111111111111">
    <w:name w:val="WW-Absatz-Standardschriftart1111111111111111111111111111111111"/>
    <w:rsid w:val="00602018"/>
  </w:style>
  <w:style w:type="character" w:customStyle="1" w:styleId="WW-Absatz-Standardschriftart11111111111111111111111111111111111">
    <w:name w:val="WW-Absatz-Standardschriftart11111111111111111111111111111111111"/>
    <w:rsid w:val="00602018"/>
  </w:style>
  <w:style w:type="character" w:customStyle="1" w:styleId="WW-Absatz-Standardschriftart111111111111111111111111111111111111">
    <w:name w:val="WW-Absatz-Standardschriftart111111111111111111111111111111111111"/>
    <w:rsid w:val="00602018"/>
  </w:style>
  <w:style w:type="character" w:customStyle="1" w:styleId="WW-Absatz-Standardschriftart1111111111111111111111111111111111111">
    <w:name w:val="WW-Absatz-Standardschriftart1111111111111111111111111111111111111"/>
    <w:rsid w:val="00602018"/>
  </w:style>
  <w:style w:type="character" w:customStyle="1" w:styleId="WW-Absatz-Standardschriftart11111111111111111111111111111111111111">
    <w:name w:val="WW-Absatz-Standardschriftart11111111111111111111111111111111111111"/>
    <w:rsid w:val="00602018"/>
  </w:style>
  <w:style w:type="character" w:customStyle="1" w:styleId="WW-Absatz-Standardschriftart111111111111111111111111111111111111111">
    <w:name w:val="WW-Absatz-Standardschriftart111111111111111111111111111111111111111"/>
    <w:rsid w:val="00602018"/>
  </w:style>
  <w:style w:type="character" w:customStyle="1" w:styleId="WW-Absatz-Standardschriftart1111111111111111111111111111111111111111">
    <w:name w:val="WW-Absatz-Standardschriftart1111111111111111111111111111111111111111"/>
    <w:rsid w:val="00602018"/>
  </w:style>
  <w:style w:type="character" w:customStyle="1" w:styleId="WW-Absatz-Standardschriftart11111111111111111111111111111111111111111">
    <w:name w:val="WW-Absatz-Standardschriftart11111111111111111111111111111111111111111"/>
    <w:rsid w:val="00602018"/>
  </w:style>
  <w:style w:type="character" w:customStyle="1" w:styleId="WW-Absatz-Standardschriftart111111111111111111111111111111111111111111">
    <w:name w:val="WW-Absatz-Standardschriftart111111111111111111111111111111111111111111"/>
    <w:rsid w:val="00602018"/>
  </w:style>
  <w:style w:type="character" w:customStyle="1" w:styleId="WW-Absatz-Standardschriftart1111111111111111111111111111111111111111111">
    <w:name w:val="WW-Absatz-Standardschriftart1111111111111111111111111111111111111111111"/>
    <w:rsid w:val="00602018"/>
  </w:style>
  <w:style w:type="character" w:customStyle="1" w:styleId="WW-Absatz-Standardschriftart11111111111111111111111111111111111111111111">
    <w:name w:val="WW-Absatz-Standardschriftart11111111111111111111111111111111111111111111"/>
    <w:rsid w:val="00602018"/>
  </w:style>
  <w:style w:type="character" w:customStyle="1" w:styleId="WW-Absatz-Standardschriftart111111111111111111111111111111111111111111111">
    <w:name w:val="WW-Absatz-Standardschriftart111111111111111111111111111111111111111111111"/>
    <w:rsid w:val="00602018"/>
  </w:style>
  <w:style w:type="character" w:customStyle="1" w:styleId="WW-Absatz-Standardschriftart1111111111111111111111111111111111111111111111">
    <w:name w:val="WW-Absatz-Standardschriftart1111111111111111111111111111111111111111111111"/>
    <w:rsid w:val="00602018"/>
  </w:style>
  <w:style w:type="character" w:customStyle="1" w:styleId="WW-Absatz-Standardschriftart11111111111111111111111111111111111111111111111">
    <w:name w:val="WW-Absatz-Standardschriftart11111111111111111111111111111111111111111111111"/>
    <w:rsid w:val="00602018"/>
  </w:style>
  <w:style w:type="character" w:customStyle="1" w:styleId="WW-Absatz-Standardschriftart111111111111111111111111111111111111111111111111">
    <w:name w:val="WW-Absatz-Standardschriftart111111111111111111111111111111111111111111111111"/>
    <w:rsid w:val="00602018"/>
  </w:style>
  <w:style w:type="character" w:customStyle="1" w:styleId="WW-Absatz-Standardschriftart1111111111111111111111111111111111111111111111111">
    <w:name w:val="WW-Absatz-Standardschriftart1111111111111111111111111111111111111111111111111"/>
    <w:rsid w:val="00602018"/>
  </w:style>
  <w:style w:type="character" w:customStyle="1" w:styleId="WW-Absatz-Standardschriftart11111111111111111111111111111111111111111111111111">
    <w:name w:val="WW-Absatz-Standardschriftart11111111111111111111111111111111111111111111111111"/>
    <w:rsid w:val="00602018"/>
  </w:style>
  <w:style w:type="character" w:customStyle="1" w:styleId="WW-Absatz-Standardschriftart111111111111111111111111111111111111111111111111111">
    <w:name w:val="WW-Absatz-Standardschriftart111111111111111111111111111111111111111111111111111"/>
    <w:rsid w:val="00602018"/>
  </w:style>
  <w:style w:type="character" w:customStyle="1" w:styleId="WW-Absatz-Standardschriftart1111111111111111111111111111111111111111111111111111">
    <w:name w:val="WW-Absatz-Standardschriftart1111111111111111111111111111111111111111111111111111"/>
    <w:rsid w:val="00602018"/>
  </w:style>
  <w:style w:type="character" w:customStyle="1" w:styleId="WW-Absatz-Standardschriftart11111111111111111111111111111111111111111111111111111">
    <w:name w:val="WW-Absatz-Standardschriftart11111111111111111111111111111111111111111111111111111"/>
    <w:rsid w:val="00602018"/>
  </w:style>
  <w:style w:type="character" w:customStyle="1" w:styleId="WW-Absatz-Standardschriftart111111111111111111111111111111111111111111111111111111">
    <w:name w:val="WW-Absatz-Standardschriftart111111111111111111111111111111111111111111111111111111"/>
    <w:rsid w:val="00602018"/>
  </w:style>
  <w:style w:type="character" w:customStyle="1" w:styleId="WW-Absatz-Standardschriftart1111111111111111111111111111111111111111111111111111111">
    <w:name w:val="WW-Absatz-Standardschriftart1111111111111111111111111111111111111111111111111111111"/>
    <w:rsid w:val="00602018"/>
  </w:style>
  <w:style w:type="character" w:customStyle="1" w:styleId="WW-Absatz-Standardschriftart11111111111111111111111111111111111111111111111111111111">
    <w:name w:val="WW-Absatz-Standardschriftart11111111111111111111111111111111111111111111111111111111"/>
    <w:rsid w:val="00602018"/>
  </w:style>
  <w:style w:type="character" w:customStyle="1" w:styleId="WW-Absatz-Standardschriftart111111111111111111111111111111111111111111111111111111111">
    <w:name w:val="WW-Absatz-Standardschriftart111111111111111111111111111111111111111111111111111111111"/>
    <w:rsid w:val="00602018"/>
  </w:style>
  <w:style w:type="character" w:customStyle="1" w:styleId="WW-Absatz-Standardschriftart1111111111111111111111111111111111111111111111111111111111">
    <w:name w:val="WW-Absatz-Standardschriftart1111111111111111111111111111111111111111111111111111111111"/>
    <w:rsid w:val="00602018"/>
  </w:style>
  <w:style w:type="character" w:customStyle="1" w:styleId="WW-Absatz-Standardschriftart11111111111111111111111111111111111111111111111111111111111">
    <w:name w:val="WW-Absatz-Standardschriftart11111111111111111111111111111111111111111111111111111111111"/>
    <w:rsid w:val="00602018"/>
  </w:style>
  <w:style w:type="character" w:customStyle="1" w:styleId="WW-Absatz-Standardschriftart111111111111111111111111111111111111111111111111111111111111">
    <w:name w:val="WW-Absatz-Standardschriftart111111111111111111111111111111111111111111111111111111111111"/>
    <w:rsid w:val="00602018"/>
  </w:style>
  <w:style w:type="character" w:customStyle="1" w:styleId="WW-Absatz-Standardschriftart1111111111111111111111111111111111111111111111111111111111111">
    <w:name w:val="WW-Absatz-Standardschriftart1111111111111111111111111111111111111111111111111111111111111"/>
    <w:rsid w:val="00602018"/>
  </w:style>
  <w:style w:type="character" w:customStyle="1" w:styleId="WW-Absatz-Standardschriftart11111111111111111111111111111111111111111111111111111111111111">
    <w:name w:val="WW-Absatz-Standardschriftart11111111111111111111111111111111111111111111111111111111111111"/>
    <w:rsid w:val="00602018"/>
  </w:style>
  <w:style w:type="character" w:customStyle="1" w:styleId="WW-Absatz-Standardschriftart111111111111111111111111111111111111111111111111111111111111111">
    <w:name w:val="WW-Absatz-Standardschriftart111111111111111111111111111111111111111111111111111111111111111"/>
    <w:rsid w:val="00602018"/>
  </w:style>
  <w:style w:type="character" w:customStyle="1" w:styleId="WW-Absatz-Standardschriftart1111111111111111111111111111111111111111111111111111111111111111">
    <w:name w:val="WW-Absatz-Standardschriftart1111111111111111111111111111111111111111111111111111111111111111"/>
    <w:rsid w:val="00602018"/>
  </w:style>
  <w:style w:type="character" w:customStyle="1" w:styleId="WW-Absatz-Standardschriftart11111111111111111111111111111111111111111111111111111111111111111">
    <w:name w:val="WW-Absatz-Standardschriftart11111111111111111111111111111111111111111111111111111111111111111"/>
    <w:rsid w:val="00602018"/>
  </w:style>
  <w:style w:type="character" w:customStyle="1" w:styleId="WW-Absatz-Standardschriftart111111111111111111111111111111111111111111111111111111111111111111">
    <w:name w:val="WW-Absatz-Standardschriftart111111111111111111111111111111111111111111111111111111111111111111"/>
    <w:rsid w:val="00602018"/>
  </w:style>
  <w:style w:type="character" w:customStyle="1" w:styleId="WW-Absatz-Standardschriftart1111111111111111111111111111111111111111111111111111111111111111111">
    <w:name w:val="WW-Absatz-Standardschriftart1111111111111111111111111111111111111111111111111111111111111111111"/>
    <w:rsid w:val="00602018"/>
  </w:style>
  <w:style w:type="character" w:customStyle="1" w:styleId="WW-Absatz-Standardschriftart11111111111111111111111111111111111111111111111111111111111111111111">
    <w:name w:val="WW-Absatz-Standardschriftart11111111111111111111111111111111111111111111111111111111111111111111"/>
    <w:rsid w:val="00602018"/>
  </w:style>
  <w:style w:type="character" w:customStyle="1" w:styleId="WW-Absatz-Standardschriftart111111111111111111111111111111111111111111111111111111111111111111111">
    <w:name w:val="WW-Absatz-Standardschriftart111111111111111111111111111111111111111111111111111111111111111111111"/>
    <w:rsid w:val="00602018"/>
  </w:style>
  <w:style w:type="character" w:customStyle="1" w:styleId="WW-Absatz-Standardschriftart1111111111111111111111111111111111111111111111111111111111111111111111">
    <w:name w:val="WW-Absatz-Standardschriftart1111111111111111111111111111111111111111111111111111111111111111111111"/>
    <w:rsid w:val="00602018"/>
  </w:style>
  <w:style w:type="character" w:customStyle="1" w:styleId="WW-Absatz-Standardschriftart11111111111111111111111111111111111111111111111111111111111111111111111">
    <w:name w:val="WW-Absatz-Standardschriftart11111111111111111111111111111111111111111111111111111111111111111111111"/>
    <w:rsid w:val="00602018"/>
  </w:style>
  <w:style w:type="character" w:customStyle="1" w:styleId="WW-Absatz-Standardschriftart111111111111111111111111111111111111111111111111111111111111111111111111">
    <w:name w:val="WW-Absatz-Standardschriftart111111111111111111111111111111111111111111111111111111111111111111111111"/>
    <w:rsid w:val="00602018"/>
  </w:style>
  <w:style w:type="character" w:customStyle="1" w:styleId="WW-Absatz-Standardschriftart1111111111111111111111111111111111111111111111111111111111111111111111111">
    <w:name w:val="WW-Absatz-Standardschriftart1111111111111111111111111111111111111111111111111111111111111111111111111"/>
    <w:rsid w:val="00602018"/>
  </w:style>
  <w:style w:type="character" w:customStyle="1" w:styleId="WW-Absatz-Standardschriftart11111111111111111111111111111111111111111111111111111111111111111111111111">
    <w:name w:val="WW-Absatz-Standardschriftart11111111111111111111111111111111111111111111111111111111111111111111111111"/>
    <w:rsid w:val="00602018"/>
  </w:style>
  <w:style w:type="character" w:customStyle="1" w:styleId="WW-Absatz-Standardschriftart111111111111111111111111111111111111111111111111111111111111111111111111111">
    <w:name w:val="WW-Absatz-Standardschriftart111111111111111111111111111111111111111111111111111111111111111111111111111"/>
    <w:rsid w:val="0060201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0201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02018"/>
  </w:style>
  <w:style w:type="character" w:customStyle="1" w:styleId="29">
    <w:name w:val="Основной шрифт абзаца2"/>
    <w:rsid w:val="0060201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0201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02018"/>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02018"/>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02018"/>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02018"/>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02018"/>
  </w:style>
  <w:style w:type="character" w:customStyle="1" w:styleId="afd">
    <w:name w:val="Символ нумерации"/>
    <w:rsid w:val="00602018"/>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02018"/>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02018"/>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02018"/>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02018"/>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02018"/>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02018"/>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02018"/>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02018"/>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02018"/>
  </w:style>
  <w:style w:type="character" w:customStyle="1" w:styleId="1a">
    <w:name w:val="Основной шрифт абзаца1"/>
    <w:rsid w:val="00602018"/>
  </w:style>
  <w:style w:type="character" w:customStyle="1" w:styleId="2a">
    <w:name w:val="Основной текст с отступом 2 Знак"/>
    <w:rsid w:val="00602018"/>
    <w:rPr>
      <w:rFonts w:ascii="Times New Roman" w:eastAsia="Lucida Sans Unicode" w:hAnsi="Times New Roman" w:cs="Times New Roman" w:hint="default"/>
      <w:color w:val="FFFF00"/>
      <w:sz w:val="28"/>
      <w:szCs w:val="28"/>
    </w:rPr>
  </w:style>
  <w:style w:type="character" w:customStyle="1" w:styleId="36">
    <w:name w:val="Основной текст с отступом 3 Знак"/>
    <w:rsid w:val="00602018"/>
    <w:rPr>
      <w:rFonts w:ascii="Times New Roman" w:eastAsia="Times New Roman" w:hAnsi="Times New Roman" w:cs="Times New Roman" w:hint="default"/>
      <w:sz w:val="16"/>
      <w:szCs w:val="16"/>
    </w:rPr>
  </w:style>
  <w:style w:type="character" w:customStyle="1" w:styleId="afe">
    <w:name w:val="Гипертекстовая ссылка"/>
    <w:rsid w:val="00602018"/>
    <w:rPr>
      <w:rFonts w:ascii="Times New Roman" w:hAnsi="Times New Roman" w:cs="Times New Roman" w:hint="default"/>
      <w:color w:val="008000"/>
    </w:rPr>
  </w:style>
  <w:style w:type="character" w:customStyle="1" w:styleId="1b">
    <w:name w:val="Основной текст с отступом Знак1"/>
    <w:basedOn w:val="a0"/>
    <w:uiPriority w:val="99"/>
    <w:semiHidden/>
    <w:locked/>
    <w:rsid w:val="00602018"/>
    <w:rPr>
      <w:rFonts w:ascii="Times New Roman" w:eastAsia="Times New Roman" w:hAnsi="Times New Roman" w:cs="Times New Roman"/>
      <w:sz w:val="24"/>
      <w:szCs w:val="24"/>
      <w:lang w:eastAsia="ar-SA"/>
    </w:rPr>
  </w:style>
  <w:style w:type="character" w:customStyle="1" w:styleId="1c">
    <w:name w:val="Нижний колонтитул Знак1"/>
    <w:basedOn w:val="a0"/>
    <w:uiPriority w:val="99"/>
    <w:locked/>
    <w:rsid w:val="00602018"/>
    <w:rPr>
      <w:rFonts w:ascii="Times New Roman" w:eastAsia="Times New Roman" w:hAnsi="Times New Roman" w:cs="Times New Roman"/>
      <w:sz w:val="24"/>
      <w:szCs w:val="24"/>
      <w:lang w:eastAsia="ar-SA"/>
    </w:rPr>
  </w:style>
  <w:style w:type="character" w:styleId="aff">
    <w:name w:val="Emphasis"/>
    <w:basedOn w:val="a0"/>
    <w:qFormat/>
    <w:rsid w:val="00602018"/>
    <w:rPr>
      <w:i/>
      <w:iCs/>
    </w:rPr>
  </w:style>
  <w:style w:type="paragraph" w:customStyle="1" w:styleId="37">
    <w:name w:val="Абзац списка3"/>
    <w:basedOn w:val="a"/>
    <w:rsid w:val="00602018"/>
    <w:pPr>
      <w:ind w:left="720"/>
    </w:pPr>
    <w:rPr>
      <w:rFonts w:ascii="Calibri" w:eastAsia="Times New Roman" w:hAnsi="Calibri" w:cs="Times New Roman"/>
      <w:lang w:eastAsia="en-US"/>
    </w:rPr>
  </w:style>
  <w:style w:type="table" w:styleId="aff0">
    <w:name w:val="Table Grid"/>
    <w:basedOn w:val="a1"/>
    <w:uiPriority w:val="59"/>
    <w:rsid w:val="00602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FollowedHyperlink"/>
    <w:basedOn w:val="a0"/>
    <w:uiPriority w:val="99"/>
    <w:semiHidden/>
    <w:unhideWhenUsed/>
    <w:rsid w:val="00602018"/>
    <w:rPr>
      <w:color w:val="800080" w:themeColor="followedHyperlink"/>
      <w:u w:val="single"/>
    </w:rPr>
  </w:style>
  <w:style w:type="character" w:customStyle="1" w:styleId="WW8Num36z0">
    <w:name w:val="WW8Num36z0"/>
    <w:rsid w:val="00EA70A7"/>
    <w:rPr>
      <w:rFonts w:cs="Times New Roman"/>
    </w:rPr>
  </w:style>
  <w:style w:type="character" w:customStyle="1" w:styleId="WW8Num38z0">
    <w:name w:val="WW8Num38z0"/>
    <w:rsid w:val="00EA70A7"/>
    <w:rPr>
      <w:rFonts w:cs="Times New Roman"/>
    </w:rPr>
  </w:style>
  <w:style w:type="character" w:customStyle="1" w:styleId="WW8Num39z0">
    <w:name w:val="WW8Num39z0"/>
    <w:rsid w:val="00EA70A7"/>
    <w:rPr>
      <w:rFonts w:cs="Times New Roman"/>
    </w:rPr>
  </w:style>
  <w:style w:type="character" w:customStyle="1" w:styleId="51">
    <w:name w:val="Основной шрифт абзаца5"/>
    <w:rsid w:val="00EA70A7"/>
  </w:style>
  <w:style w:type="character" w:customStyle="1" w:styleId="aff2">
    <w:name w:val="Колонтитул_"/>
    <w:basedOn w:val="51"/>
    <w:rsid w:val="00EA70A7"/>
    <w:rPr>
      <w:sz w:val="21"/>
      <w:szCs w:val="21"/>
      <w:shd w:val="clear" w:color="auto" w:fill="FFFFFF"/>
    </w:rPr>
  </w:style>
  <w:style w:type="character" w:customStyle="1" w:styleId="1d">
    <w:name w:val="Заголовок №1_"/>
    <w:basedOn w:val="51"/>
    <w:rsid w:val="00EA70A7"/>
    <w:rPr>
      <w:sz w:val="26"/>
      <w:szCs w:val="26"/>
      <w:shd w:val="clear" w:color="auto" w:fill="FFFFFF"/>
    </w:rPr>
  </w:style>
  <w:style w:type="character" w:customStyle="1" w:styleId="2b">
    <w:name w:val="Заголовок №2_"/>
    <w:basedOn w:val="51"/>
    <w:rsid w:val="00EA70A7"/>
    <w:rPr>
      <w:b/>
      <w:bCs/>
      <w:shd w:val="clear" w:color="auto" w:fill="FFFFFF"/>
    </w:rPr>
  </w:style>
  <w:style w:type="character" w:customStyle="1" w:styleId="aff3">
    <w:name w:val="Основной текст_"/>
    <w:basedOn w:val="51"/>
    <w:rsid w:val="00EA70A7"/>
    <w:rPr>
      <w:shd w:val="clear" w:color="auto" w:fill="FFFFFF"/>
    </w:rPr>
  </w:style>
  <w:style w:type="character" w:customStyle="1" w:styleId="2c">
    <w:name w:val="Основной текст (2)_"/>
    <w:basedOn w:val="51"/>
    <w:rsid w:val="00EA70A7"/>
    <w:rPr>
      <w:sz w:val="26"/>
      <w:szCs w:val="26"/>
      <w:shd w:val="clear" w:color="auto" w:fill="FFFFFF"/>
    </w:rPr>
  </w:style>
  <w:style w:type="character" w:customStyle="1" w:styleId="44">
    <w:name w:val="Основной текст (4)_"/>
    <w:basedOn w:val="51"/>
    <w:rsid w:val="00EA70A7"/>
    <w:rPr>
      <w:sz w:val="23"/>
      <w:szCs w:val="23"/>
      <w:shd w:val="clear" w:color="auto" w:fill="FFFFFF"/>
    </w:rPr>
  </w:style>
  <w:style w:type="character" w:customStyle="1" w:styleId="52">
    <w:name w:val="Основной текст (5)_"/>
    <w:basedOn w:val="51"/>
    <w:rsid w:val="00EA70A7"/>
    <w:rPr>
      <w:rFonts w:ascii="Arial" w:eastAsia="Arial" w:hAnsi="Arial" w:cs="Arial"/>
      <w:sz w:val="8"/>
      <w:szCs w:val="8"/>
      <w:shd w:val="clear" w:color="auto" w:fill="FFFFFF"/>
    </w:rPr>
  </w:style>
  <w:style w:type="character" w:customStyle="1" w:styleId="Arial">
    <w:name w:val="Колонтитул + Arial"/>
    <w:basedOn w:val="aff2"/>
    <w:rsid w:val="00EA70A7"/>
    <w:rPr>
      <w:rFonts w:ascii="Arial" w:eastAsia="Arial" w:hAnsi="Arial" w:cs="Arial"/>
      <w:color w:val="000000"/>
      <w:spacing w:val="0"/>
      <w:w w:val="100"/>
      <w:position w:val="0"/>
      <w:sz w:val="22"/>
      <w:szCs w:val="22"/>
      <w:vertAlign w:val="baseline"/>
    </w:rPr>
  </w:style>
  <w:style w:type="character" w:customStyle="1" w:styleId="1e">
    <w:name w:val="Основной текст1"/>
    <w:basedOn w:val="aff3"/>
    <w:rsid w:val="00EA70A7"/>
    <w:rPr>
      <w:color w:val="000000"/>
      <w:spacing w:val="0"/>
      <w:w w:val="100"/>
      <w:position w:val="0"/>
      <w:sz w:val="24"/>
      <w:vertAlign w:val="baseline"/>
      <w:lang w:val="ru-RU"/>
    </w:rPr>
  </w:style>
  <w:style w:type="character" w:customStyle="1" w:styleId="10pt">
    <w:name w:val="Основной текст + 10 pt"/>
    <w:basedOn w:val="aff3"/>
    <w:rsid w:val="00EA70A7"/>
    <w:rPr>
      <w:color w:val="000000"/>
      <w:spacing w:val="0"/>
      <w:w w:val="100"/>
      <w:position w:val="0"/>
      <w:sz w:val="20"/>
      <w:szCs w:val="20"/>
      <w:vertAlign w:val="baseline"/>
      <w:lang w:val="ru-RU"/>
    </w:rPr>
  </w:style>
  <w:style w:type="character" w:customStyle="1" w:styleId="211pt">
    <w:name w:val="Основной текст (2) + 11 pt"/>
    <w:basedOn w:val="2c"/>
    <w:rsid w:val="00EA70A7"/>
  </w:style>
  <w:style w:type="character" w:customStyle="1" w:styleId="2d">
    <w:name w:val="Основной текст2"/>
    <w:basedOn w:val="aff3"/>
    <w:rsid w:val="00EA70A7"/>
    <w:rPr>
      <w:color w:val="000000"/>
      <w:spacing w:val="0"/>
      <w:w w:val="100"/>
      <w:position w:val="0"/>
      <w:sz w:val="24"/>
      <w:vertAlign w:val="baseline"/>
      <w:lang w:val="ru-RU"/>
    </w:rPr>
  </w:style>
  <w:style w:type="character" w:customStyle="1" w:styleId="101">
    <w:name w:val="Основной текст + 10"/>
    <w:basedOn w:val="52"/>
    <w:rsid w:val="00EA70A7"/>
  </w:style>
  <w:style w:type="character" w:customStyle="1" w:styleId="38">
    <w:name w:val="Основной текст3"/>
    <w:basedOn w:val="aff3"/>
    <w:rsid w:val="00EA70A7"/>
    <w:rPr>
      <w:color w:val="000000"/>
      <w:spacing w:val="0"/>
      <w:w w:val="100"/>
      <w:position w:val="0"/>
      <w:sz w:val="24"/>
      <w:vertAlign w:val="baseline"/>
      <w:lang w:val="ru-RU"/>
    </w:rPr>
  </w:style>
  <w:style w:type="character" w:customStyle="1" w:styleId="45">
    <w:name w:val="Основной текст4"/>
    <w:basedOn w:val="aff3"/>
    <w:rsid w:val="00EA70A7"/>
    <w:rPr>
      <w:color w:val="000000"/>
      <w:spacing w:val="0"/>
      <w:w w:val="100"/>
      <w:position w:val="0"/>
      <w:sz w:val="24"/>
      <w:u w:val="single"/>
      <w:vertAlign w:val="baseline"/>
      <w:lang w:val="ru-RU"/>
    </w:rPr>
  </w:style>
  <w:style w:type="character" w:customStyle="1" w:styleId="2e">
    <w:name w:val="Заголовок №2 + Не полужирный"/>
    <w:basedOn w:val="2b"/>
    <w:rsid w:val="00EA70A7"/>
    <w:rPr>
      <w:color w:val="000000"/>
      <w:spacing w:val="0"/>
      <w:w w:val="100"/>
      <w:position w:val="0"/>
      <w:sz w:val="24"/>
      <w:vertAlign w:val="baseline"/>
      <w:lang w:val="en-US"/>
    </w:rPr>
  </w:style>
  <w:style w:type="character" w:customStyle="1" w:styleId="aff4">
    <w:name w:val="Основной текст + Полужирный"/>
    <w:basedOn w:val="aff3"/>
    <w:rsid w:val="00EA70A7"/>
    <w:rPr>
      <w:b/>
      <w:bCs/>
      <w:color w:val="000000"/>
      <w:spacing w:val="0"/>
      <w:w w:val="100"/>
      <w:position w:val="0"/>
      <w:sz w:val="24"/>
      <w:vertAlign w:val="baseline"/>
      <w:lang w:val="ru-RU"/>
    </w:rPr>
  </w:style>
  <w:style w:type="character" w:customStyle="1" w:styleId="53">
    <w:name w:val="Основной текст5"/>
    <w:basedOn w:val="aff3"/>
    <w:rsid w:val="00EA70A7"/>
    <w:rPr>
      <w:color w:val="000000"/>
      <w:spacing w:val="0"/>
      <w:w w:val="100"/>
      <w:position w:val="0"/>
      <w:sz w:val="24"/>
      <w:vertAlign w:val="baseline"/>
      <w:lang w:val="ru-RU"/>
    </w:rPr>
  </w:style>
  <w:style w:type="paragraph" w:customStyle="1" w:styleId="54">
    <w:name w:val="Название5"/>
    <w:basedOn w:val="a"/>
    <w:rsid w:val="00EA70A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EA70A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41">
    <w:name w:val="Основной текст 24"/>
    <w:basedOn w:val="a"/>
    <w:rsid w:val="00EA70A7"/>
    <w:pPr>
      <w:widowControl w:val="0"/>
      <w:suppressAutoHyphens/>
      <w:autoSpaceDE w:val="0"/>
      <w:spacing w:after="120" w:line="480" w:lineRule="auto"/>
    </w:pPr>
    <w:rPr>
      <w:rFonts w:ascii="Times New Roman" w:eastAsia="Times New Roman" w:hAnsi="Times New Roman" w:cs="Times New Roman"/>
      <w:sz w:val="20"/>
      <w:szCs w:val="20"/>
      <w:lang w:eastAsia="ar-SA"/>
    </w:rPr>
  </w:style>
  <w:style w:type="paragraph" w:customStyle="1" w:styleId="aff5">
    <w:name w:val="Колонтитул"/>
    <w:basedOn w:val="a"/>
    <w:rsid w:val="00EA70A7"/>
    <w:pPr>
      <w:widowControl w:val="0"/>
      <w:shd w:val="clear" w:color="auto" w:fill="FFFFFF"/>
      <w:suppressAutoHyphens/>
      <w:spacing w:after="0" w:line="0" w:lineRule="atLeast"/>
    </w:pPr>
    <w:rPr>
      <w:rFonts w:ascii="Times New Roman" w:eastAsia="Times New Roman" w:hAnsi="Times New Roman" w:cs="Times New Roman"/>
      <w:sz w:val="21"/>
      <w:szCs w:val="21"/>
      <w:lang w:eastAsia="ar-SA"/>
    </w:rPr>
  </w:style>
  <w:style w:type="paragraph" w:customStyle="1" w:styleId="1f">
    <w:name w:val="Заголовок №1"/>
    <w:basedOn w:val="a"/>
    <w:rsid w:val="00EA70A7"/>
    <w:pPr>
      <w:widowControl w:val="0"/>
      <w:shd w:val="clear" w:color="auto" w:fill="FFFFFF"/>
      <w:suppressAutoHyphens/>
      <w:spacing w:after="180" w:line="326" w:lineRule="exact"/>
      <w:ind w:firstLine="400"/>
    </w:pPr>
    <w:rPr>
      <w:rFonts w:ascii="Times New Roman" w:eastAsia="Times New Roman" w:hAnsi="Times New Roman" w:cs="Times New Roman"/>
      <w:sz w:val="26"/>
      <w:szCs w:val="26"/>
      <w:lang w:eastAsia="ar-SA"/>
    </w:rPr>
  </w:style>
  <w:style w:type="paragraph" w:customStyle="1" w:styleId="2f">
    <w:name w:val="Заголовок №2"/>
    <w:basedOn w:val="a"/>
    <w:rsid w:val="00EA70A7"/>
    <w:pPr>
      <w:widowControl w:val="0"/>
      <w:shd w:val="clear" w:color="auto" w:fill="FFFFFF"/>
      <w:suppressAutoHyphens/>
      <w:spacing w:before="180" w:after="180" w:line="0" w:lineRule="atLeast"/>
      <w:jc w:val="both"/>
    </w:pPr>
    <w:rPr>
      <w:rFonts w:ascii="Times New Roman" w:eastAsia="Times New Roman" w:hAnsi="Times New Roman" w:cs="Times New Roman"/>
      <w:b/>
      <w:bCs/>
      <w:sz w:val="20"/>
      <w:szCs w:val="20"/>
      <w:lang w:eastAsia="ar-SA"/>
    </w:rPr>
  </w:style>
  <w:style w:type="paragraph" w:customStyle="1" w:styleId="6">
    <w:name w:val="Основной текст6"/>
    <w:basedOn w:val="a"/>
    <w:rsid w:val="00EA70A7"/>
    <w:pPr>
      <w:widowControl w:val="0"/>
      <w:shd w:val="clear" w:color="auto" w:fill="FFFFFF"/>
      <w:suppressAutoHyphens/>
      <w:spacing w:before="180" w:after="0" w:line="336" w:lineRule="exact"/>
      <w:jc w:val="both"/>
    </w:pPr>
    <w:rPr>
      <w:rFonts w:ascii="Times New Roman" w:eastAsia="Times New Roman" w:hAnsi="Times New Roman" w:cs="Times New Roman"/>
      <w:sz w:val="20"/>
      <w:szCs w:val="20"/>
      <w:lang w:eastAsia="ar-SA"/>
    </w:rPr>
  </w:style>
  <w:style w:type="paragraph" w:customStyle="1" w:styleId="2f0">
    <w:name w:val="Основной текст (2)"/>
    <w:basedOn w:val="a"/>
    <w:rsid w:val="00EA70A7"/>
    <w:pPr>
      <w:widowControl w:val="0"/>
      <w:shd w:val="clear" w:color="auto" w:fill="FFFFFF"/>
      <w:suppressAutoHyphens/>
      <w:spacing w:after="0" w:line="346" w:lineRule="exact"/>
      <w:jc w:val="both"/>
    </w:pPr>
    <w:rPr>
      <w:rFonts w:ascii="Times New Roman" w:eastAsia="Times New Roman" w:hAnsi="Times New Roman" w:cs="Times New Roman"/>
      <w:sz w:val="26"/>
      <w:szCs w:val="26"/>
      <w:lang w:eastAsia="ar-SA"/>
    </w:rPr>
  </w:style>
  <w:style w:type="paragraph" w:customStyle="1" w:styleId="46">
    <w:name w:val="Основной текст (4)"/>
    <w:basedOn w:val="a"/>
    <w:rsid w:val="00EA70A7"/>
    <w:pPr>
      <w:widowControl w:val="0"/>
      <w:shd w:val="clear" w:color="auto" w:fill="FFFFFF"/>
      <w:suppressAutoHyphens/>
      <w:spacing w:after="300" w:line="0" w:lineRule="atLeast"/>
      <w:jc w:val="both"/>
    </w:pPr>
    <w:rPr>
      <w:rFonts w:ascii="Times New Roman" w:eastAsia="Times New Roman" w:hAnsi="Times New Roman" w:cs="Times New Roman"/>
      <w:sz w:val="23"/>
      <w:szCs w:val="23"/>
      <w:lang w:eastAsia="ar-SA"/>
    </w:rPr>
  </w:style>
  <w:style w:type="paragraph" w:customStyle="1" w:styleId="56">
    <w:name w:val="Основной текст (5)"/>
    <w:basedOn w:val="a"/>
    <w:rsid w:val="00EA70A7"/>
    <w:pPr>
      <w:widowControl w:val="0"/>
      <w:shd w:val="clear" w:color="auto" w:fill="FFFFFF"/>
      <w:suppressAutoHyphens/>
      <w:spacing w:after="300" w:line="0" w:lineRule="atLeast"/>
    </w:pPr>
    <w:rPr>
      <w:rFonts w:ascii="Arial" w:eastAsia="Arial" w:hAnsi="Arial" w:cs="Arial"/>
      <w:sz w:val="8"/>
      <w:szCs w:val="8"/>
      <w:lang w:eastAsia="ar-SA"/>
    </w:rPr>
  </w:style>
  <w:style w:type="character" w:customStyle="1" w:styleId="222">
    <w:name w:val="Основной текст 2 Знак2"/>
    <w:basedOn w:val="a0"/>
    <w:uiPriority w:val="99"/>
    <w:semiHidden/>
    <w:rsid w:val="00EA70A7"/>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C16B1F4F9730813B185DC18C544AD0344D023AFAF9A6BfEd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D2A1277CECE3019F1FA18AB65FAC8B58231CCCAF98F0821EC40BECEF7Dg6A4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F51138924C4E160D2D9FEFFDBC64667447C16B1F4F9730813B185DC18C544AD0344D023AFAF9A6BfEdDG" TargetMode="Externa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B6A5CF5A72B5B5F2D0860E6CA086BA9316F7CB6AAA6035E750FF3A3770014515772C3EEFCA7527R4a1L" TargetMode="External"/><Relationship Id="rId2" Type="http://schemas.openxmlformats.org/officeDocument/2006/relationships/styles" Target="styles.xml"/><Relationship Id="rId16" Type="http://schemas.openxmlformats.org/officeDocument/2006/relationships/hyperlink" Target="consultantplus://offline/ref=D59B01AA1E55E293A80ADF47356D78081BCBBBB1B9BFA9CAB7309434E63CCDAD1E4B120A0EAB3402mF11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F51138924C4E160D2D9FEFFDBC64667447F1AB5F3FC730813B185DC18C544AD0344D023AFAF9A6BfEdDG" TargetMode="External"/><Relationship Id="rId11" Type="http://schemas.openxmlformats.org/officeDocument/2006/relationships/hyperlink" Target="consultantplus://offline/ref=1F51138924C4E160D2D9FEFFDBC6466744741EB6F2FD730813B185DC18C544AD0344D023ADA6f9d8G" TargetMode="External"/><Relationship Id="rId5" Type="http://schemas.openxmlformats.org/officeDocument/2006/relationships/hyperlink" Target="consultantplus://offline/ref=4C322DB1EBB28C912C7F0073C698B47821ECF4900740F043C69779394BpAO8K" TargetMode="External"/><Relationship Id="rId15" Type="http://schemas.openxmlformats.org/officeDocument/2006/relationships/hyperlink" Target="consultantplus://offline/ref=1F51138924C4E160D2D9FEFFDBC6466744741EB6F2FD730813B185DC18C544AD0344D025AEfAdDG" TargetMode="External"/><Relationship Id="rId10" Type="http://schemas.openxmlformats.org/officeDocument/2006/relationships/hyperlink" Target="consultantplus://offline/ref=1F51138924C4E160D2D9FEFFDBC6466744751DB9F1F9730813B185DC18fCd5G" TargetMode="External"/><Relationship Id="rId19" Type="http://schemas.openxmlformats.org/officeDocument/2006/relationships/hyperlink" Target="consultantplus://offline/ref=1F51138924C4E160D2D9FEFFDBC6466744741EB6F2FD730813B185DC18C544AD0344D025AEfAdDG" TargetMode="External"/><Relationship Id="rId4" Type="http://schemas.openxmlformats.org/officeDocument/2006/relationships/webSettings" Target="webSettings.xml"/><Relationship Id="rId9" Type="http://schemas.openxmlformats.org/officeDocument/2006/relationships/hyperlink" Target="consultantplus://offline/ref=1F51138924C4E160D2D9FEFFDBC6466744741EB6F2FD730813B185DC18C544AD0344D023AFAD9F69fEd3G" TargetMode="External"/><Relationship Id="rId14" Type="http://schemas.openxmlformats.org/officeDocument/2006/relationships/hyperlink" Target="consultantplus://offline/ref=1F51138924C4E160D2D9FEFFDBC6466744741EB6F2FD730813B185DC18C544AD0344D025AFfA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13027</Words>
  <Characters>74256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Малинка</Company>
  <LinksUpToDate>false</LinksUpToDate>
  <CharactersWithSpaces>87109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2018-03-27T15:20:00Z</dcterms:created>
  <dcterms:modified xsi:type="dcterms:W3CDTF">2018-03-28T08:59:00Z</dcterms:modified>
</cp:coreProperties>
</file>